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0"/>
        <w:tblW w:w="9803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3369"/>
        <w:gridCol w:w="800"/>
        <w:gridCol w:w="1339"/>
        <w:gridCol w:w="696"/>
        <w:gridCol w:w="3368"/>
        <w:gridCol w:w="231"/>
      </w:tblGrid>
      <w:tr w:rsidR="002F55B8" w:rsidRPr="006871BF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F55B8" w:rsidRPr="006871BF" w:rsidRDefault="002F55B8" w:rsidP="00743712">
            <w:pPr>
              <w:spacing w:after="0" w:line="240" w:lineRule="auto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6871BF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баш[ортостан </w:t>
            </w:r>
            <w:r w:rsidRPr="006871BF">
              <w:rPr>
                <w:rFonts w:ascii="Arial New Bash" w:hAnsi="Arial New Bash" w:cs="Arial New Bash"/>
                <w:b/>
                <w:bCs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6871BF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]ы</w:t>
            </w:r>
          </w:p>
          <w:p w:rsidR="002F55B8" w:rsidRPr="006871BF" w:rsidRDefault="002F55B8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6871BF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2F55B8" w:rsidRPr="006871BF" w:rsidRDefault="002F55B8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6871BF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Шишм</w:t>
            </w:r>
            <w:r w:rsidRPr="006871BF"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  <w:t xml:space="preserve">^ </w:t>
            </w:r>
            <w:r w:rsidRPr="006871BF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районы</w:t>
            </w:r>
          </w:p>
          <w:p w:rsidR="002F55B8" w:rsidRPr="006871BF" w:rsidRDefault="002F55B8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6871BF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лесной  ауыл СОВЕТЫ</w:t>
            </w:r>
          </w:p>
          <w:p w:rsidR="002F55B8" w:rsidRPr="006871BF" w:rsidRDefault="002F55B8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6871BF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 ауыл бил</w:t>
            </w:r>
            <w:r w:rsidRPr="006871BF"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  <w:t>^</w:t>
            </w:r>
            <w:r w:rsidRPr="006871BF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м</w:t>
            </w:r>
            <w:r w:rsidRPr="006871BF"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  <w:t>^</w:t>
            </w:r>
            <w:r w:rsidRPr="006871BF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]е</w:t>
            </w:r>
          </w:p>
          <w:p w:rsidR="002F55B8" w:rsidRPr="006871BF" w:rsidRDefault="002F55B8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</w:pPr>
            <w:r w:rsidRPr="006871BF">
              <w:rPr>
                <w:rFonts w:ascii="Arial New Bash" w:hAnsi="Arial New Bash" w:cs="Arial New Bash"/>
                <w:b/>
                <w:bCs/>
                <w:spacing w:val="26"/>
              </w:rPr>
              <w:t xml:space="preserve">  </w:t>
            </w:r>
            <w:r w:rsidRPr="006871BF"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  <w:t>БАШЛЫ</w:t>
            </w:r>
            <w:r w:rsidRPr="006871BF"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  <w:sym w:font="NewtonAsian" w:char="F081"/>
            </w:r>
            <w:r w:rsidRPr="006871BF"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  <w:t>Ы</w:t>
            </w:r>
          </w:p>
          <w:p w:rsidR="002F55B8" w:rsidRPr="006871BF" w:rsidRDefault="002F55B8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16"/>
                <w:szCs w:val="16"/>
              </w:rPr>
            </w:pPr>
            <w:r w:rsidRPr="006871BF">
              <w:rPr>
                <w:rFonts w:ascii="Arial New Bash" w:hAnsi="Arial New Bash" w:cs="Arial New Bash"/>
                <w:b/>
                <w:bCs/>
                <w:sz w:val="16"/>
                <w:szCs w:val="16"/>
              </w:rPr>
              <w:t>У&lt;&amp;к  урам, 1/1, 2-се Алкино ауылы,</w:t>
            </w:r>
          </w:p>
          <w:p w:rsidR="002F55B8" w:rsidRPr="006871BF" w:rsidRDefault="002F55B8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pacing w:val="26"/>
                <w:sz w:val="16"/>
                <w:szCs w:val="16"/>
              </w:rPr>
            </w:pPr>
            <w:r w:rsidRPr="006871BF">
              <w:rPr>
                <w:rFonts w:ascii="Arial New Bash" w:hAnsi="Arial New Bash" w:cs="Arial New Bash"/>
                <w:b/>
                <w:bCs/>
                <w:sz w:val="16"/>
                <w:szCs w:val="16"/>
              </w:rPr>
              <w:t xml:space="preserve"> Шишм&amp;</w:t>
            </w:r>
            <w:r w:rsidRPr="006871BF">
              <w:rPr>
                <w:rFonts w:ascii="Arial New Bash" w:hAnsi="Arial New Bash" w:cs="Arial New Bash"/>
                <w:b/>
                <w:bCs/>
                <w:caps/>
                <w:spacing w:val="26"/>
                <w:sz w:val="16"/>
                <w:szCs w:val="16"/>
              </w:rPr>
              <w:t xml:space="preserve"> </w:t>
            </w:r>
            <w:r w:rsidRPr="006871BF">
              <w:rPr>
                <w:rFonts w:ascii="Arial New Bash" w:hAnsi="Arial New Bash" w:cs="Arial New Bash"/>
                <w:b/>
                <w:bCs/>
                <w:spacing w:val="26"/>
                <w:sz w:val="16"/>
                <w:szCs w:val="16"/>
              </w:rPr>
              <w:t>районы,</w:t>
            </w:r>
          </w:p>
          <w:p w:rsidR="002F55B8" w:rsidRPr="006871BF" w:rsidRDefault="002F55B8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pacing w:val="26"/>
                <w:sz w:val="16"/>
                <w:szCs w:val="16"/>
              </w:rPr>
            </w:pPr>
            <w:r w:rsidRPr="006871BF">
              <w:rPr>
                <w:rFonts w:ascii="Arial New Bash" w:hAnsi="Arial New Bash" w:cs="Arial New Bash"/>
                <w:b/>
                <w:bCs/>
                <w:spacing w:val="26"/>
                <w:sz w:val="16"/>
                <w:szCs w:val="16"/>
              </w:rPr>
              <w:t>Башкортостан Республика</w:t>
            </w:r>
            <w:r w:rsidRPr="006871BF">
              <w:rPr>
                <w:rFonts w:ascii="Arial New Bash" w:hAnsi="Arial New Bash" w:cs="Arial New Bash"/>
                <w:b/>
                <w:bCs/>
                <w:caps/>
                <w:spacing w:val="26"/>
                <w:sz w:val="12"/>
                <w:szCs w:val="12"/>
              </w:rPr>
              <w:t>]ы</w:t>
            </w:r>
          </w:p>
          <w:p w:rsidR="002F55B8" w:rsidRDefault="002F55B8" w:rsidP="00743712">
            <w:pPr>
              <w:pStyle w:val="Heading1"/>
              <w:rPr>
                <w:rFonts w:ascii="Arial New Bash" w:hAnsi="Arial New Bash" w:cs="Arial New Bash"/>
                <w:i w:val="0"/>
                <w:iCs w:val="0"/>
                <w:sz w:val="18"/>
                <w:szCs w:val="18"/>
              </w:rPr>
            </w:pPr>
            <w:r w:rsidRPr="006F29B3">
              <w:rPr>
                <w:rFonts w:ascii="Arial New Bash" w:hAnsi="Arial New Bash" w:cs="Arial New Bash"/>
                <w:b/>
                <w:bCs/>
                <w:i w:val="0"/>
                <w:iCs w:val="0"/>
                <w:sz w:val="16"/>
                <w:szCs w:val="16"/>
              </w:rPr>
              <w:t>452155</w:t>
            </w: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F55B8" w:rsidRDefault="002F55B8" w:rsidP="00743712">
            <w:pPr>
              <w:pStyle w:val="Header"/>
              <w:tabs>
                <w:tab w:val="left" w:pos="708"/>
              </w:tabs>
              <w:jc w:val="center"/>
              <w:rPr>
                <w:rFonts w:ascii="Arial New Bash" w:hAnsi="Arial New Bash" w:cs="Arial New Bash"/>
                <w:sz w:val="18"/>
                <w:szCs w:val="18"/>
                <w:lang w:val="ru-RU"/>
              </w:rPr>
            </w:pPr>
            <w:r w:rsidRPr="009B38C1">
              <w:rPr>
                <w:rFonts w:ascii="PragmaticAsian" w:hAnsi="PragmaticAsian" w:cs="PragmaticAsian"/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56.4pt;height:79.8pt;visibility:visible">
                  <v:imagedata r:id="rId5" o:title=""/>
                </v:shape>
              </w:pict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F55B8" w:rsidRPr="006871BF" w:rsidRDefault="002F55B8" w:rsidP="00743712">
            <w:pPr>
              <w:spacing w:after="0" w:line="240" w:lineRule="auto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</w:p>
          <w:p w:rsidR="002F55B8" w:rsidRPr="006871BF" w:rsidRDefault="002F55B8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6871BF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глава</w:t>
            </w:r>
          </w:p>
          <w:p w:rsidR="002F55B8" w:rsidRPr="006871BF" w:rsidRDefault="002F55B8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6871BF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2F55B8" w:rsidRPr="006871BF" w:rsidRDefault="002F55B8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6871BF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2F55B8" w:rsidRPr="006871BF" w:rsidRDefault="002F55B8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6871BF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F55B8" w:rsidRPr="006871BF" w:rsidRDefault="002F55B8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6871BF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F55B8" w:rsidRPr="006871BF" w:rsidRDefault="002F55B8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noProof/>
                <w:spacing w:val="26"/>
                <w:sz w:val="18"/>
                <w:szCs w:val="18"/>
              </w:rPr>
            </w:pPr>
            <w:r w:rsidRPr="006871BF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Республики</w:t>
            </w:r>
            <w:r w:rsidRPr="006871BF">
              <w:rPr>
                <w:rFonts w:ascii="Arial New Bash" w:hAnsi="Arial New Bash" w:cs="Arial New Bash"/>
                <w:b/>
                <w:bCs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F55B8" w:rsidRPr="00743712" w:rsidRDefault="002F55B8" w:rsidP="00743712">
            <w:pPr>
              <w:pStyle w:val="Heading1"/>
              <w:rPr>
                <w:rFonts w:ascii="Arial New Bash" w:hAnsi="Arial New Bash" w:cs="Arial New Bash"/>
                <w:b/>
                <w:bCs/>
                <w:i w:val="0"/>
                <w:iCs w:val="0"/>
                <w:sz w:val="16"/>
                <w:szCs w:val="16"/>
              </w:rPr>
            </w:pPr>
            <w:r w:rsidRPr="00743712">
              <w:rPr>
                <w:rFonts w:ascii="Arial New Bash" w:hAnsi="Arial New Bash" w:cs="Arial New Bash"/>
                <w:b/>
                <w:bCs/>
                <w:i w:val="0"/>
                <w:iCs w:val="0"/>
                <w:sz w:val="16"/>
                <w:szCs w:val="16"/>
              </w:rPr>
              <w:t>ул.Центральная  1/1, с.Алкино-2,</w:t>
            </w:r>
          </w:p>
          <w:p w:rsidR="002F55B8" w:rsidRPr="00743712" w:rsidRDefault="002F55B8" w:rsidP="00743712">
            <w:pPr>
              <w:pStyle w:val="Heading1"/>
              <w:rPr>
                <w:rFonts w:ascii="Arial New Bash" w:hAnsi="Arial New Bash" w:cs="Arial New Bash"/>
                <w:b/>
                <w:bCs/>
                <w:i w:val="0"/>
                <w:iCs w:val="0"/>
                <w:sz w:val="16"/>
                <w:szCs w:val="16"/>
              </w:rPr>
            </w:pPr>
            <w:r w:rsidRPr="00743712">
              <w:rPr>
                <w:rFonts w:ascii="Arial New Bash" w:hAnsi="Arial New Bash" w:cs="Arial New Bash"/>
                <w:b/>
                <w:bCs/>
                <w:i w:val="0"/>
                <w:iCs w:val="0"/>
                <w:sz w:val="16"/>
                <w:szCs w:val="16"/>
              </w:rPr>
              <w:t xml:space="preserve">Чишминский район,                                                                            Республики Башкортостан,  </w:t>
            </w:r>
          </w:p>
          <w:p w:rsidR="002F55B8" w:rsidRPr="00743712" w:rsidRDefault="002F55B8" w:rsidP="00743712">
            <w:pPr>
              <w:pStyle w:val="Heading1"/>
              <w:rPr>
                <w:rFonts w:ascii="Arial New Bash" w:hAnsi="Arial New Bash" w:cs="Arial New Bash"/>
                <w:b/>
                <w:bCs/>
                <w:i w:val="0"/>
                <w:iCs w:val="0"/>
                <w:sz w:val="16"/>
                <w:szCs w:val="16"/>
              </w:rPr>
            </w:pPr>
            <w:r w:rsidRPr="00743712">
              <w:rPr>
                <w:rFonts w:ascii="Arial New Bash" w:hAnsi="Arial New Bash" w:cs="Arial New Bash"/>
                <w:b/>
                <w:bCs/>
                <w:i w:val="0"/>
                <w:iCs w:val="0"/>
                <w:sz w:val="16"/>
                <w:szCs w:val="16"/>
              </w:rPr>
              <w:t>452155</w:t>
            </w:r>
          </w:p>
          <w:p w:rsidR="002F55B8" w:rsidRPr="006871BF" w:rsidRDefault="002F55B8" w:rsidP="00743712"/>
        </w:tc>
      </w:tr>
      <w:tr w:rsidR="002F55B8" w:rsidRPr="006871BF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2F55B8" w:rsidRPr="006871BF" w:rsidRDefault="002F55B8" w:rsidP="00743712">
            <w:pPr>
              <w:rPr>
                <w:rFonts w:ascii="Arial New Bash" w:hAnsi="Arial New Bash" w:cs="Arial New Bash"/>
                <w:caps/>
                <w:sz w:val="28"/>
                <w:szCs w:val="28"/>
              </w:rPr>
            </w:pPr>
          </w:p>
          <w:p w:rsidR="002F55B8" w:rsidRPr="006871BF" w:rsidRDefault="002F55B8" w:rsidP="00F56BF2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r w:rsidRPr="006871BF">
              <w:rPr>
                <w:rFonts w:ascii="Arial New Bash" w:hAnsi="Arial New Bash" w:cs="Arial New Bash"/>
                <w:caps/>
                <w:sz w:val="28"/>
                <w:szCs w:val="28"/>
              </w:rPr>
              <w:t>[арар</w:t>
            </w:r>
          </w:p>
          <w:p w:rsidR="002F55B8" w:rsidRPr="006871BF" w:rsidRDefault="002F55B8" w:rsidP="00F56BF2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19  </w:t>
            </w:r>
            <w:r>
              <w:rPr>
                <w:sz w:val="28"/>
                <w:szCs w:val="28"/>
              </w:rPr>
              <w:sym w:font="NewtonAsian" w:char="F083"/>
            </w:r>
            <w:r>
              <w:rPr>
                <w:sz w:val="28"/>
                <w:szCs w:val="28"/>
              </w:rPr>
              <w:t xml:space="preserve">инуар   </w:t>
            </w:r>
            <w:r w:rsidRPr="0007038F">
              <w:rPr>
                <w:sz w:val="28"/>
                <w:szCs w:val="28"/>
              </w:rPr>
              <w:t xml:space="preserve"> </w:t>
            </w:r>
            <w:r w:rsidRPr="006871B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2016 й.                                                                                 </w:t>
            </w:r>
          </w:p>
          <w:p w:rsidR="002F55B8" w:rsidRPr="0007038F" w:rsidRDefault="002F55B8" w:rsidP="00743712">
            <w:pPr>
              <w:pStyle w:val="Header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2F55B8" w:rsidRPr="006871BF" w:rsidRDefault="002F55B8" w:rsidP="00743712">
            <w:pPr>
              <w:jc w:val="center"/>
              <w:rPr>
                <w:i/>
                <w:iCs/>
                <w:caps/>
                <w:sz w:val="28"/>
                <w:szCs w:val="28"/>
              </w:rPr>
            </w:pPr>
          </w:p>
          <w:p w:rsidR="002F55B8" w:rsidRPr="006871BF" w:rsidRDefault="002F55B8" w:rsidP="00F56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5B8" w:rsidRPr="006871BF" w:rsidRDefault="002F55B8" w:rsidP="00AE4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1BF">
              <w:rPr>
                <w:rFonts w:ascii="Times New Roman" w:hAnsi="Times New Roman" w:cs="Times New Roman"/>
                <w:sz w:val="28"/>
                <w:szCs w:val="28"/>
              </w:rPr>
              <w:t xml:space="preserve">        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8" w:type="dxa"/>
          </w:tcPr>
          <w:p w:rsidR="002F55B8" w:rsidRPr="00CB1474" w:rsidRDefault="002F55B8" w:rsidP="00743712">
            <w:pPr>
              <w:pStyle w:val="Header"/>
              <w:tabs>
                <w:tab w:val="left" w:pos="708"/>
              </w:tabs>
              <w:jc w:val="center"/>
              <w:rPr>
                <w:rFonts w:ascii="Arial New Bash" w:hAnsi="Arial New Bash" w:cs="Arial New Bash"/>
                <w:sz w:val="28"/>
                <w:szCs w:val="28"/>
                <w:lang w:val="ru-RU"/>
              </w:rPr>
            </w:pPr>
          </w:p>
          <w:p w:rsidR="002F55B8" w:rsidRDefault="002F55B8" w:rsidP="00743712">
            <w:pPr>
              <w:pStyle w:val="Header"/>
              <w:tabs>
                <w:tab w:val="left" w:pos="708"/>
              </w:tabs>
              <w:jc w:val="center"/>
              <w:rPr>
                <w:rFonts w:ascii="Arial New Bash" w:hAnsi="Arial New Bash" w:cs="Arial New Bash"/>
                <w:sz w:val="28"/>
                <w:szCs w:val="28"/>
                <w:lang w:val="ru-RU"/>
              </w:rPr>
            </w:pPr>
          </w:p>
          <w:p w:rsidR="002F55B8" w:rsidRPr="00CB1474" w:rsidRDefault="002F55B8" w:rsidP="00743712">
            <w:pPr>
              <w:pStyle w:val="Header"/>
              <w:tabs>
                <w:tab w:val="left" w:pos="708"/>
              </w:tabs>
              <w:jc w:val="center"/>
              <w:rPr>
                <w:rFonts w:ascii="Arial New Bash" w:hAnsi="Arial New Bash" w:cs="Arial New Bash"/>
                <w:sz w:val="28"/>
                <w:szCs w:val="28"/>
                <w:lang w:val="ru-RU"/>
              </w:rPr>
            </w:pPr>
            <w:r w:rsidRPr="00CB1474">
              <w:rPr>
                <w:rFonts w:ascii="Arial New Bash" w:hAnsi="Arial New Bash" w:cs="Arial New Bash"/>
                <w:sz w:val="28"/>
                <w:szCs w:val="28"/>
                <w:lang w:val="ru-RU"/>
              </w:rPr>
              <w:t>ПОСТАНОВЛЕНИЕ</w:t>
            </w:r>
          </w:p>
          <w:p w:rsidR="002F55B8" w:rsidRPr="00CB1474" w:rsidRDefault="002F55B8" w:rsidP="00C4170A">
            <w:pPr>
              <w:pStyle w:val="Header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10 января</w:t>
            </w:r>
            <w:r w:rsidRPr="00F56BF2">
              <w:rPr>
                <w:sz w:val="28"/>
                <w:szCs w:val="28"/>
                <w:lang w:val="ru-RU" w:eastAsia="zh-CN"/>
              </w:rPr>
              <w:t xml:space="preserve"> 201</w:t>
            </w:r>
            <w:r>
              <w:rPr>
                <w:sz w:val="28"/>
                <w:szCs w:val="28"/>
                <w:lang w:val="ru-RU" w:eastAsia="zh-CN"/>
              </w:rPr>
              <w:t>7</w:t>
            </w:r>
            <w:r w:rsidRPr="00F56BF2">
              <w:rPr>
                <w:sz w:val="28"/>
                <w:szCs w:val="28"/>
                <w:lang w:val="ru-RU" w:eastAsia="zh-CN"/>
              </w:rPr>
              <w:t xml:space="preserve"> г.</w:t>
            </w:r>
          </w:p>
        </w:tc>
      </w:tr>
    </w:tbl>
    <w:p w:rsidR="002F55B8" w:rsidRDefault="002F55B8" w:rsidP="003B07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F55B8" w:rsidRPr="00C4170A" w:rsidRDefault="002F55B8" w:rsidP="00C41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0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добровольной народной</w:t>
      </w:r>
    </w:p>
    <w:p w:rsidR="002F55B8" w:rsidRPr="00C4170A" w:rsidRDefault="002F55B8" w:rsidP="00C41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0A">
        <w:rPr>
          <w:rFonts w:ascii="Times New Roman" w:hAnsi="Times New Roman" w:cs="Times New Roman"/>
          <w:b/>
          <w:bCs/>
          <w:sz w:val="28"/>
          <w:szCs w:val="28"/>
        </w:rPr>
        <w:t>дружине, действующей на территории сельского поселения</w:t>
      </w:r>
    </w:p>
    <w:p w:rsidR="002F55B8" w:rsidRPr="00C4170A" w:rsidRDefault="002F55B8" w:rsidP="00C41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Лесной</w:t>
      </w:r>
      <w:r w:rsidRPr="00C4170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Чишминский район</w:t>
      </w:r>
    </w:p>
    <w:p w:rsidR="002F55B8" w:rsidRPr="00C4170A" w:rsidRDefault="002F55B8" w:rsidP="00C41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0A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Башкортостан, утвержденное постановлением главы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Лесной </w:t>
      </w:r>
      <w:r w:rsidRPr="00C4170A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Чишминский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170A">
        <w:rPr>
          <w:rFonts w:ascii="Times New Roman" w:hAnsi="Times New Roman" w:cs="Times New Roman"/>
          <w:b/>
          <w:bCs/>
          <w:sz w:val="28"/>
          <w:szCs w:val="28"/>
        </w:rPr>
        <w:t>район Республики Башкортостан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18.02.2016г</w:t>
      </w:r>
      <w:r w:rsidRPr="00C4170A">
        <w:rPr>
          <w:rFonts w:ascii="Times New Roman" w:hAnsi="Times New Roman" w:cs="Times New Roman"/>
          <w:b/>
          <w:bCs/>
          <w:sz w:val="28"/>
          <w:szCs w:val="28"/>
        </w:rPr>
        <w:t xml:space="preserve">. №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:rsidR="002F55B8" w:rsidRPr="00C4170A" w:rsidRDefault="002F55B8" w:rsidP="00C417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55B8" w:rsidRPr="00C4170A" w:rsidRDefault="002F55B8" w:rsidP="00C41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5B8" w:rsidRPr="00C4170A" w:rsidRDefault="002F55B8" w:rsidP="00C4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0A">
        <w:rPr>
          <w:rFonts w:ascii="Times New Roman" w:hAnsi="Times New Roman" w:cs="Times New Roman"/>
          <w:sz w:val="28"/>
          <w:szCs w:val="28"/>
        </w:rPr>
        <w:t xml:space="preserve">        В целях приведения Положения о добровольной народной дружине, действующей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Лесной </w:t>
      </w:r>
      <w:r w:rsidRPr="00C4170A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Башкортостан, утвержденное постановлением 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Лесной </w:t>
      </w:r>
      <w:r w:rsidRPr="00C4170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Чишминский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18.02.2016г</w:t>
      </w:r>
      <w:r w:rsidRPr="00C4170A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4170A">
        <w:rPr>
          <w:rFonts w:ascii="Times New Roman" w:hAnsi="Times New Roman" w:cs="Times New Roman"/>
          <w:sz w:val="28"/>
          <w:szCs w:val="28"/>
        </w:rPr>
        <w:t>, в соответствие с действующим законодательством</w:t>
      </w:r>
    </w:p>
    <w:p w:rsidR="002F55B8" w:rsidRPr="00C4170A" w:rsidRDefault="002F55B8" w:rsidP="00C417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70A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2F55B8" w:rsidRPr="00C4170A" w:rsidRDefault="002F55B8" w:rsidP="00C4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0A">
        <w:rPr>
          <w:rFonts w:ascii="Times New Roman" w:hAnsi="Times New Roman" w:cs="Times New Roman"/>
          <w:sz w:val="28"/>
          <w:szCs w:val="28"/>
        </w:rPr>
        <w:t xml:space="preserve">         1.  Внести изменения в п.4.7.  Положения о добровольной народной дружине, действующей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C417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 (далее - Положение), изложив последнее предложение в следующей редакции: </w:t>
      </w:r>
    </w:p>
    <w:p w:rsidR="002F55B8" w:rsidRPr="00C4170A" w:rsidRDefault="002F55B8" w:rsidP="00C4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0A">
        <w:rPr>
          <w:rFonts w:ascii="Times New Roman" w:hAnsi="Times New Roman" w:cs="Times New Roman"/>
          <w:sz w:val="28"/>
          <w:szCs w:val="28"/>
        </w:rPr>
        <w:t>«Образцы бланков удостоверений дружинника, порядок их оформления, выдачи и изъятия определяются Законом Республики Башкортостан от 30.06.2015 г. № 240-з «О народных дружинах в Республике Башкортостан».</w:t>
      </w:r>
    </w:p>
    <w:p w:rsidR="002F55B8" w:rsidRPr="00C4170A" w:rsidRDefault="002F55B8" w:rsidP="00C4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0A">
        <w:rPr>
          <w:rFonts w:ascii="Times New Roman" w:hAnsi="Times New Roman" w:cs="Times New Roman"/>
          <w:sz w:val="28"/>
          <w:szCs w:val="28"/>
        </w:rPr>
        <w:t xml:space="preserve">          2. Пункт 5.15 Положения изложить в следующей редакции:</w:t>
      </w:r>
    </w:p>
    <w:p w:rsidR="002F55B8" w:rsidRPr="00C4170A" w:rsidRDefault="002F55B8" w:rsidP="00C4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0A">
        <w:rPr>
          <w:rFonts w:ascii="Times New Roman" w:hAnsi="Times New Roman" w:cs="Times New Roman"/>
          <w:sz w:val="28"/>
          <w:szCs w:val="28"/>
        </w:rPr>
        <w:t>«Действия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Федерации».</w:t>
      </w:r>
    </w:p>
    <w:p w:rsidR="002F55B8" w:rsidRPr="00C4170A" w:rsidRDefault="002F55B8" w:rsidP="00C4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0A">
        <w:rPr>
          <w:rFonts w:ascii="Times New Roman" w:hAnsi="Times New Roman" w:cs="Times New Roman"/>
          <w:sz w:val="28"/>
          <w:szCs w:val="28"/>
        </w:rPr>
        <w:t xml:space="preserve">            3. Внести изменения в п. 6.2. Положения, изложив его в следующей редакции «Планы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образования».</w:t>
      </w:r>
    </w:p>
    <w:p w:rsidR="002F55B8" w:rsidRPr="00C4170A" w:rsidRDefault="002F55B8" w:rsidP="00C4170A">
      <w:pPr>
        <w:pStyle w:val="NoSpacing"/>
        <w:ind w:firstLine="709"/>
        <w:jc w:val="both"/>
        <w:rPr>
          <w:sz w:val="28"/>
          <w:szCs w:val="28"/>
        </w:rPr>
      </w:pPr>
      <w:r w:rsidRPr="00C4170A">
        <w:rPr>
          <w:sz w:val="28"/>
          <w:szCs w:val="28"/>
        </w:rPr>
        <w:t xml:space="preserve">   4. Обнародовать настоящее постановление на информационном стенде в здании администрации сельского поселения </w:t>
      </w:r>
      <w:r>
        <w:rPr>
          <w:sz w:val="28"/>
          <w:szCs w:val="28"/>
        </w:rPr>
        <w:t>Лесной с</w:t>
      </w:r>
      <w:r w:rsidRPr="00C4170A">
        <w:rPr>
          <w:sz w:val="28"/>
          <w:szCs w:val="28"/>
        </w:rPr>
        <w:t>ельсовет муниципального района Чишминский район Республики Башкортостан и на официальном сайте админист</w:t>
      </w:r>
      <w:r>
        <w:rPr>
          <w:sz w:val="28"/>
          <w:szCs w:val="28"/>
        </w:rPr>
        <w:t xml:space="preserve">рации сельского поселения Лесной </w:t>
      </w:r>
      <w:r w:rsidRPr="00C4170A">
        <w:rPr>
          <w:sz w:val="28"/>
          <w:szCs w:val="28"/>
        </w:rPr>
        <w:t>сельсовет муниципального района Чишминский район Республики Башкортостан в сети «Интернет».</w:t>
      </w:r>
    </w:p>
    <w:p w:rsidR="002F55B8" w:rsidRPr="00C4170A" w:rsidRDefault="002F55B8" w:rsidP="00C4170A">
      <w:pPr>
        <w:pStyle w:val="NoSpacing"/>
        <w:ind w:firstLine="709"/>
        <w:jc w:val="both"/>
        <w:rPr>
          <w:sz w:val="28"/>
          <w:szCs w:val="28"/>
        </w:rPr>
      </w:pPr>
      <w:r w:rsidRPr="00C4170A"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2F55B8" w:rsidRPr="00C4170A" w:rsidRDefault="002F55B8" w:rsidP="00C4170A">
      <w:pPr>
        <w:pStyle w:val="NoSpacing"/>
        <w:ind w:firstLine="709"/>
        <w:jc w:val="both"/>
        <w:rPr>
          <w:sz w:val="28"/>
          <w:szCs w:val="28"/>
        </w:rPr>
      </w:pPr>
      <w:r w:rsidRPr="00C4170A"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2F55B8" w:rsidRPr="00C4170A" w:rsidRDefault="002F55B8" w:rsidP="00C4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B8" w:rsidRPr="00C4170A" w:rsidRDefault="002F55B8" w:rsidP="00C4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B8" w:rsidRPr="00C4170A" w:rsidRDefault="002F55B8" w:rsidP="00C417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55B8" w:rsidRPr="00C4170A" w:rsidRDefault="002F55B8" w:rsidP="00C4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0A">
        <w:rPr>
          <w:rFonts w:ascii="Times New Roman" w:hAnsi="Times New Roman" w:cs="Times New Roman"/>
          <w:sz w:val="28"/>
          <w:szCs w:val="28"/>
        </w:rPr>
        <w:t>Глава сельского поселения Лесной сельсовет</w:t>
      </w:r>
    </w:p>
    <w:p w:rsidR="002F55B8" w:rsidRPr="00C4170A" w:rsidRDefault="002F55B8" w:rsidP="00C41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70A">
        <w:rPr>
          <w:rFonts w:ascii="Times New Roman" w:hAnsi="Times New Roman" w:cs="Times New Roman"/>
          <w:sz w:val="28"/>
          <w:szCs w:val="28"/>
        </w:rPr>
        <w:t>муниципального района Лесной сельсовет                                                          Республики Башкортостан                                                               Р. С. Кульбаев</w:t>
      </w:r>
    </w:p>
    <w:p w:rsidR="002F55B8" w:rsidRPr="00C4170A" w:rsidRDefault="002F55B8" w:rsidP="00C4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B8" w:rsidRPr="00C4170A" w:rsidRDefault="002F55B8" w:rsidP="00C4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B8" w:rsidRPr="00C4170A" w:rsidRDefault="002F55B8" w:rsidP="00C4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B8" w:rsidRPr="00982C23" w:rsidRDefault="002F55B8" w:rsidP="006F1BCA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F55B8" w:rsidRDefault="002F55B8" w:rsidP="006F1BCA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F55B8" w:rsidRPr="00A64384" w:rsidRDefault="002F55B8" w:rsidP="00964680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</w:p>
    <w:p w:rsidR="002F55B8" w:rsidRPr="00A64384" w:rsidRDefault="002F55B8" w:rsidP="00964680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</w:p>
    <w:p w:rsidR="002F55B8" w:rsidRPr="00A64384" w:rsidRDefault="002F55B8" w:rsidP="00964680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</w:p>
    <w:p w:rsidR="002F55B8" w:rsidRPr="00982C23" w:rsidRDefault="002F55B8" w:rsidP="006F1BCA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2F55B8" w:rsidRPr="00982C23" w:rsidSect="008D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551"/>
    <w:rsid w:val="00003578"/>
    <w:rsid w:val="000475B5"/>
    <w:rsid w:val="0006599C"/>
    <w:rsid w:val="0007038F"/>
    <w:rsid w:val="000847D0"/>
    <w:rsid w:val="000B6795"/>
    <w:rsid w:val="000E72BD"/>
    <w:rsid w:val="00104F96"/>
    <w:rsid w:val="0013147A"/>
    <w:rsid w:val="00141EB8"/>
    <w:rsid w:val="00147226"/>
    <w:rsid w:val="0014778B"/>
    <w:rsid w:val="00150177"/>
    <w:rsid w:val="00173820"/>
    <w:rsid w:val="001A1EFC"/>
    <w:rsid w:val="001B47D0"/>
    <w:rsid w:val="001C0638"/>
    <w:rsid w:val="001C7470"/>
    <w:rsid w:val="001C7F42"/>
    <w:rsid w:val="001E5114"/>
    <w:rsid w:val="001E7623"/>
    <w:rsid w:val="00211760"/>
    <w:rsid w:val="00213E36"/>
    <w:rsid w:val="00224E20"/>
    <w:rsid w:val="00233A28"/>
    <w:rsid w:val="0024702D"/>
    <w:rsid w:val="0027374C"/>
    <w:rsid w:val="00284C32"/>
    <w:rsid w:val="00291852"/>
    <w:rsid w:val="00291A4F"/>
    <w:rsid w:val="002A0C2F"/>
    <w:rsid w:val="002B3FA0"/>
    <w:rsid w:val="002C074D"/>
    <w:rsid w:val="002F55B8"/>
    <w:rsid w:val="003424DB"/>
    <w:rsid w:val="0035592A"/>
    <w:rsid w:val="003B074D"/>
    <w:rsid w:val="003D1BB6"/>
    <w:rsid w:val="003D387C"/>
    <w:rsid w:val="003D50D9"/>
    <w:rsid w:val="00423464"/>
    <w:rsid w:val="0045710F"/>
    <w:rsid w:val="004735C7"/>
    <w:rsid w:val="004754DC"/>
    <w:rsid w:val="00485404"/>
    <w:rsid w:val="004865FA"/>
    <w:rsid w:val="004B1D43"/>
    <w:rsid w:val="004E537A"/>
    <w:rsid w:val="004E55B0"/>
    <w:rsid w:val="00546721"/>
    <w:rsid w:val="005547ED"/>
    <w:rsid w:val="00560C68"/>
    <w:rsid w:val="005629FA"/>
    <w:rsid w:val="00575AD8"/>
    <w:rsid w:val="005A0C37"/>
    <w:rsid w:val="005D2AA7"/>
    <w:rsid w:val="005E5E94"/>
    <w:rsid w:val="005F3AB6"/>
    <w:rsid w:val="005F73D3"/>
    <w:rsid w:val="00624DFA"/>
    <w:rsid w:val="00635530"/>
    <w:rsid w:val="00637B63"/>
    <w:rsid w:val="0064429F"/>
    <w:rsid w:val="0065611C"/>
    <w:rsid w:val="00670E62"/>
    <w:rsid w:val="006724ED"/>
    <w:rsid w:val="00675DD2"/>
    <w:rsid w:val="006871BF"/>
    <w:rsid w:val="006B3EE0"/>
    <w:rsid w:val="006C0F7F"/>
    <w:rsid w:val="006C43EA"/>
    <w:rsid w:val="006F1BCA"/>
    <w:rsid w:val="006F29B3"/>
    <w:rsid w:val="006F6EE0"/>
    <w:rsid w:val="00724D8A"/>
    <w:rsid w:val="00725548"/>
    <w:rsid w:val="00725E68"/>
    <w:rsid w:val="00743712"/>
    <w:rsid w:val="00743A5F"/>
    <w:rsid w:val="007555FA"/>
    <w:rsid w:val="00780098"/>
    <w:rsid w:val="007901C1"/>
    <w:rsid w:val="007D33AA"/>
    <w:rsid w:val="007E2638"/>
    <w:rsid w:val="007F018D"/>
    <w:rsid w:val="007F7B19"/>
    <w:rsid w:val="008332E0"/>
    <w:rsid w:val="008546E0"/>
    <w:rsid w:val="008551CD"/>
    <w:rsid w:val="008609E6"/>
    <w:rsid w:val="00862DB2"/>
    <w:rsid w:val="00897515"/>
    <w:rsid w:val="008A708F"/>
    <w:rsid w:val="008D5087"/>
    <w:rsid w:val="008E4777"/>
    <w:rsid w:val="008F182B"/>
    <w:rsid w:val="008F1C90"/>
    <w:rsid w:val="00920D37"/>
    <w:rsid w:val="0092676E"/>
    <w:rsid w:val="00946A3A"/>
    <w:rsid w:val="00953B39"/>
    <w:rsid w:val="00957D84"/>
    <w:rsid w:val="00964680"/>
    <w:rsid w:val="00982C23"/>
    <w:rsid w:val="00985A58"/>
    <w:rsid w:val="009B313A"/>
    <w:rsid w:val="009B38C1"/>
    <w:rsid w:val="009D3551"/>
    <w:rsid w:val="009E61B6"/>
    <w:rsid w:val="009F4972"/>
    <w:rsid w:val="009F5DDF"/>
    <w:rsid w:val="00A10F36"/>
    <w:rsid w:val="00A61B7D"/>
    <w:rsid w:val="00A64384"/>
    <w:rsid w:val="00A73EE5"/>
    <w:rsid w:val="00A82EEB"/>
    <w:rsid w:val="00A84B77"/>
    <w:rsid w:val="00A90A19"/>
    <w:rsid w:val="00AE4C5D"/>
    <w:rsid w:val="00B237AF"/>
    <w:rsid w:val="00B3641D"/>
    <w:rsid w:val="00B4147B"/>
    <w:rsid w:val="00B704A3"/>
    <w:rsid w:val="00B97FF2"/>
    <w:rsid w:val="00C05C0A"/>
    <w:rsid w:val="00C201CC"/>
    <w:rsid w:val="00C4170A"/>
    <w:rsid w:val="00C5520B"/>
    <w:rsid w:val="00C73956"/>
    <w:rsid w:val="00C9151C"/>
    <w:rsid w:val="00C951DB"/>
    <w:rsid w:val="00CB1446"/>
    <w:rsid w:val="00CB1474"/>
    <w:rsid w:val="00D0454B"/>
    <w:rsid w:val="00D1227C"/>
    <w:rsid w:val="00D2085B"/>
    <w:rsid w:val="00D303F7"/>
    <w:rsid w:val="00D56F55"/>
    <w:rsid w:val="00D663B2"/>
    <w:rsid w:val="00D70088"/>
    <w:rsid w:val="00D81157"/>
    <w:rsid w:val="00DB3E09"/>
    <w:rsid w:val="00DD643B"/>
    <w:rsid w:val="00DE197E"/>
    <w:rsid w:val="00DF273F"/>
    <w:rsid w:val="00E07C18"/>
    <w:rsid w:val="00E11D30"/>
    <w:rsid w:val="00E225AB"/>
    <w:rsid w:val="00E31BB6"/>
    <w:rsid w:val="00E342D3"/>
    <w:rsid w:val="00E601B8"/>
    <w:rsid w:val="00E65904"/>
    <w:rsid w:val="00E94463"/>
    <w:rsid w:val="00EA7480"/>
    <w:rsid w:val="00ED0DE2"/>
    <w:rsid w:val="00EF290C"/>
    <w:rsid w:val="00F06E84"/>
    <w:rsid w:val="00F11FCC"/>
    <w:rsid w:val="00F206B7"/>
    <w:rsid w:val="00F32CF3"/>
    <w:rsid w:val="00F35DD6"/>
    <w:rsid w:val="00F55115"/>
    <w:rsid w:val="00F56BF2"/>
    <w:rsid w:val="00F737A3"/>
    <w:rsid w:val="00F7786D"/>
    <w:rsid w:val="00F86A20"/>
    <w:rsid w:val="00F9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99"/>
    <w:qFormat/>
    <w:rsid w:val="00C417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493</Words>
  <Characters>2815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subject/>
  <dc:creator>Mahmutova</dc:creator>
  <cp:keywords/>
  <dc:description/>
  <cp:lastModifiedBy>Алкино</cp:lastModifiedBy>
  <cp:revision>2</cp:revision>
  <cp:lastPrinted>2017-01-19T04:28:00Z</cp:lastPrinted>
  <dcterms:created xsi:type="dcterms:W3CDTF">2017-01-19T04:36:00Z</dcterms:created>
  <dcterms:modified xsi:type="dcterms:W3CDTF">2017-01-19T04:37:00Z</dcterms:modified>
</cp:coreProperties>
</file>