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0"/>
        <w:tblW w:w="9803" w:type="dxa"/>
        <w:tblBorders>
          <w:bottom w:val="thickThinMediumGap" w:sz="24" w:space="0" w:color="auto"/>
        </w:tblBorders>
        <w:tblLayout w:type="fixed"/>
        <w:tblLook w:val="0000"/>
      </w:tblPr>
      <w:tblGrid>
        <w:gridCol w:w="3369"/>
        <w:gridCol w:w="800"/>
        <w:gridCol w:w="1339"/>
        <w:gridCol w:w="696"/>
        <w:gridCol w:w="3368"/>
        <w:gridCol w:w="231"/>
      </w:tblGrid>
      <w:tr w:rsidR="00E07C18" w:rsidTr="00743712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07C18" w:rsidRDefault="00E07C18" w:rsidP="00743712">
            <w:pPr>
              <w:spacing w:after="0" w:line="240" w:lineRule="auto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 xml:space="preserve">^ 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8"/>
                <w:szCs w:val="18"/>
              </w:rPr>
            </w:pPr>
            <w:r>
              <w:rPr>
                <w:rFonts w:ascii="Arial New Bash" w:hAnsi="Arial New Bash"/>
                <w:b/>
                <w:spacing w:val="26"/>
              </w:rPr>
              <w:t xml:space="preserve">  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БАШЛЫ</w:t>
            </w:r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sym w:font="NewtonAsian" w:char="0081"/>
            </w:r>
            <w:proofErr w:type="gramStart"/>
            <w:r>
              <w:rPr>
                <w:rFonts w:ascii="Arial New Bash" w:hAnsi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z w:val="16"/>
                <w:szCs w:val="16"/>
              </w:rPr>
              <w:t>У&lt;&amp;</w:t>
            </w:r>
            <w:proofErr w:type="gram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к 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урам</w:t>
            </w:r>
            <w:proofErr w:type="spellEnd"/>
            <w:proofErr w:type="gram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, 1/1, 2-се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Алкино</w:t>
            </w:r>
            <w:proofErr w:type="spell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ауылы</w:t>
            </w:r>
            <w:proofErr w:type="spellEnd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,</w:t>
            </w:r>
          </w:p>
          <w:p w:rsidR="00E07C18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z w:val="16"/>
                <w:szCs w:val="16"/>
              </w:rPr>
              <w:t xml:space="preserve"> </w:t>
            </w:r>
            <w:proofErr w:type="spellStart"/>
            <w:r w:rsidRPr="006F29B3">
              <w:rPr>
                <w:rFonts w:ascii="Arial New Bash" w:hAnsi="Arial New Bash"/>
                <w:b/>
                <w:sz w:val="16"/>
                <w:szCs w:val="16"/>
              </w:rPr>
              <w:t>Шишм&amp;</w:t>
            </w:r>
            <w:proofErr w:type="spellEnd"/>
            <w:r w:rsidRPr="006F29B3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</w:t>
            </w:r>
            <w:r w:rsidRPr="006F29B3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районы,</w:t>
            </w:r>
          </w:p>
          <w:p w:rsidR="00E07C18" w:rsidRPr="006F29B3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spacing w:val="26"/>
                <w:sz w:val="16"/>
                <w:szCs w:val="16"/>
              </w:rPr>
            </w:pPr>
            <w:r w:rsidRPr="006F29B3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Башкортостан Республика</w:t>
            </w:r>
            <w:proofErr w:type="gramStart"/>
            <w:r w:rsidRPr="006F29B3">
              <w:rPr>
                <w:rFonts w:ascii="Arial New Bash" w:hAnsi="Arial New Bash"/>
                <w:b/>
                <w:caps/>
                <w:spacing w:val="26"/>
                <w:sz w:val="12"/>
                <w:szCs w:val="12"/>
              </w:rPr>
              <w:t>]ы</w:t>
            </w:r>
            <w:proofErr w:type="gramEnd"/>
          </w:p>
          <w:p w:rsidR="00E07C18" w:rsidRDefault="00E07C18" w:rsidP="00743712">
            <w:pPr>
              <w:pStyle w:val="1"/>
              <w:rPr>
                <w:rFonts w:ascii="Arial New Bash" w:hAnsi="Arial New Bash"/>
                <w:i w:val="0"/>
                <w:sz w:val="18"/>
                <w:szCs w:val="18"/>
              </w:rPr>
            </w:pPr>
            <w:r w:rsidRPr="006F29B3">
              <w:rPr>
                <w:rFonts w:ascii="Arial New Bash" w:hAnsi="Arial New Bash"/>
                <w:b/>
                <w:i w:val="0"/>
                <w:sz w:val="16"/>
                <w:szCs w:val="16"/>
              </w:rPr>
              <w:t>452155</w:t>
            </w: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07C18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18"/>
                <w:szCs w:val="18"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7550" cy="1079500"/>
                  <wp:effectExtent l="19050" t="0" r="6350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43712" w:rsidRPr="00743712" w:rsidRDefault="00743712" w:rsidP="00743712">
            <w:pPr>
              <w:spacing w:after="0" w:line="240" w:lineRule="auto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</w:p>
          <w:p w:rsidR="00743712" w:rsidRPr="00743712" w:rsidRDefault="00743712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E07C18" w:rsidRPr="00743712" w:rsidRDefault="00E07C18" w:rsidP="00743712">
            <w:pPr>
              <w:spacing w:after="0" w:line="240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743712">
              <w:rPr>
                <w:rFonts w:ascii="Arial New Bash" w:hAnsi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743712">
              <w:rPr>
                <w:rFonts w:ascii="Arial New Bash" w:hAnsi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E07C18" w:rsidRPr="00743712" w:rsidRDefault="00E07C18" w:rsidP="00743712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ул</w:t>
            </w:r>
            <w:proofErr w:type="gramStart"/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.Ц</w:t>
            </w:r>
            <w:proofErr w:type="gramEnd"/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ентральная  1/1, с.Алкино-2,</w:t>
            </w:r>
          </w:p>
          <w:p w:rsidR="00E07C18" w:rsidRPr="00743712" w:rsidRDefault="00E07C18" w:rsidP="00743712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 xml:space="preserve">Чишминский район,                                                                            Республики Башкортостан,  </w:t>
            </w:r>
          </w:p>
          <w:p w:rsidR="00E07C18" w:rsidRPr="00545587" w:rsidRDefault="00E07C18" w:rsidP="00545587">
            <w:pPr>
              <w:pStyle w:val="1"/>
              <w:rPr>
                <w:rFonts w:ascii="Arial New Bash" w:hAnsi="Arial New Bash"/>
                <w:b/>
                <w:i w:val="0"/>
                <w:sz w:val="16"/>
                <w:szCs w:val="16"/>
              </w:rPr>
            </w:pPr>
            <w:r w:rsidRPr="00743712">
              <w:rPr>
                <w:rFonts w:ascii="Arial New Bash" w:hAnsi="Arial New Bash"/>
                <w:b/>
                <w:i w:val="0"/>
                <w:sz w:val="16"/>
                <w:szCs w:val="16"/>
              </w:rPr>
              <w:t>452155</w:t>
            </w:r>
          </w:p>
        </w:tc>
      </w:tr>
      <w:tr w:rsidR="00E07C18" w:rsidRPr="00CB1474" w:rsidTr="00743712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B46D4B" w:rsidRDefault="00B46D4B" w:rsidP="00F56BF2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</w:p>
          <w:p w:rsidR="00F56BF2" w:rsidRDefault="00545587" w:rsidP="00F56BF2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 w:rsidRPr="0007038F">
              <w:rPr>
                <w:rFonts w:ascii="Arial New Bash" w:hAnsi="Arial New Bash"/>
                <w:caps/>
                <w:sz w:val="28"/>
                <w:szCs w:val="28"/>
              </w:rPr>
              <w:t xml:space="preserve"> </w:t>
            </w:r>
            <w:proofErr w:type="gramStart"/>
            <w:r w:rsidR="00E07C18" w:rsidRPr="0007038F">
              <w:rPr>
                <w:rFonts w:ascii="Arial New Bash" w:hAnsi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E07C18" w:rsidRPr="00545587" w:rsidRDefault="00C10C2B" w:rsidP="00C10C2B">
            <w:pPr>
              <w:spacing w:after="0" w:line="240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24 дека</w:t>
            </w:r>
            <w:r w:rsidR="0055276B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брь</w:t>
            </w:r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2014 </w:t>
            </w:r>
            <w:proofErr w:type="spellStart"/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й</w:t>
            </w:r>
            <w:proofErr w:type="spellEnd"/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.  </w:t>
            </w:r>
            <w:r w:rsidR="00F56BF2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    </w:t>
            </w:r>
            <w:r w:rsidR="0065611C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                                                          </w:t>
            </w:r>
          </w:p>
        </w:tc>
        <w:tc>
          <w:tcPr>
            <w:tcW w:w="2835" w:type="dxa"/>
            <w:gridSpan w:val="3"/>
          </w:tcPr>
          <w:p w:rsidR="00545587" w:rsidRDefault="00F56BF2" w:rsidP="005527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07C18" w:rsidRPr="00743712" w:rsidRDefault="00E07C18" w:rsidP="00B46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712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C10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6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8" w:type="dxa"/>
          </w:tcPr>
          <w:p w:rsidR="00B46D4B" w:rsidRDefault="00B46D4B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28"/>
                <w:szCs w:val="28"/>
                <w:lang w:val="ru-RU"/>
              </w:rPr>
            </w:pPr>
          </w:p>
          <w:p w:rsidR="00E07C18" w:rsidRPr="00CB1474" w:rsidRDefault="00E07C18" w:rsidP="0074371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/>
                <w:sz w:val="28"/>
                <w:szCs w:val="28"/>
                <w:lang w:val="ru-RU"/>
              </w:rPr>
            </w:pPr>
            <w:r w:rsidRPr="00CB1474">
              <w:rPr>
                <w:rFonts w:ascii="Arial New Bash" w:hAnsi="Arial New Bash"/>
                <w:sz w:val="28"/>
                <w:szCs w:val="28"/>
                <w:lang w:val="ru-RU"/>
              </w:rPr>
              <w:t>ПОСТАНОВЛЕНИЕ</w:t>
            </w:r>
          </w:p>
          <w:p w:rsidR="00E07C18" w:rsidRPr="00CB1474" w:rsidRDefault="0055276B" w:rsidP="00F56BF2">
            <w:pPr>
              <w:pStyle w:val="a5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zh-CN" w:bidi="hi-IN"/>
              </w:rPr>
              <w:t xml:space="preserve">        </w:t>
            </w:r>
            <w:r w:rsidR="00C10C2B">
              <w:rPr>
                <w:sz w:val="28"/>
                <w:szCs w:val="28"/>
                <w:lang w:val="ru-RU" w:eastAsia="zh-CN" w:bidi="hi-IN"/>
              </w:rPr>
              <w:t>24дека</w:t>
            </w:r>
            <w:proofErr w:type="spellStart"/>
            <w:r>
              <w:rPr>
                <w:sz w:val="28"/>
                <w:szCs w:val="28"/>
                <w:lang w:eastAsia="zh-CN" w:bidi="hi-IN"/>
              </w:rPr>
              <w:t>бр</w:t>
            </w:r>
            <w:proofErr w:type="spellEnd"/>
            <w:r>
              <w:rPr>
                <w:sz w:val="28"/>
                <w:szCs w:val="28"/>
                <w:lang w:val="ru-RU" w:eastAsia="zh-CN" w:bidi="hi-IN"/>
              </w:rPr>
              <w:t>я</w:t>
            </w:r>
            <w:r>
              <w:rPr>
                <w:sz w:val="28"/>
                <w:szCs w:val="28"/>
                <w:lang w:eastAsia="zh-CN" w:bidi="hi-IN"/>
              </w:rPr>
              <w:t xml:space="preserve"> </w:t>
            </w:r>
            <w:r w:rsidR="0065611C" w:rsidRPr="00F56BF2">
              <w:rPr>
                <w:sz w:val="28"/>
                <w:szCs w:val="28"/>
                <w:lang w:val="ru-RU" w:eastAsia="zh-CN" w:bidi="hi-IN"/>
              </w:rPr>
              <w:t>2014 г.</w:t>
            </w:r>
          </w:p>
          <w:p w:rsidR="00F06E84" w:rsidRPr="00CB1474" w:rsidRDefault="00F06E84" w:rsidP="00743712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10C2B">
        <w:rPr>
          <w:rFonts w:ascii="Times New Roman" w:eastAsia="Calibri" w:hAnsi="Times New Roman" w:cs="Times New Roman"/>
          <w:b/>
          <w:sz w:val="28"/>
          <w:szCs w:val="28"/>
        </w:rPr>
        <w:t>Об утверждении муниципальной  целевой  программы</w:t>
      </w:r>
    </w:p>
    <w:p w:rsidR="00234D97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C2B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безопасности населения на транспорте в сельском  поселении   Лесной  сельсовет муниципального района Чишминский район </w:t>
      </w: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C2B">
        <w:rPr>
          <w:rFonts w:ascii="Times New Roman" w:eastAsia="Calibri" w:hAnsi="Times New Roman" w:cs="Times New Roman"/>
          <w:b/>
          <w:sz w:val="28"/>
          <w:szCs w:val="28"/>
        </w:rPr>
        <w:t>Республики Башкортостан   на 2014-2017 годы»</w:t>
      </w:r>
    </w:p>
    <w:p w:rsidR="00D24334" w:rsidRPr="004B5F8C" w:rsidRDefault="00D24334" w:rsidP="00D24334">
      <w:pPr>
        <w:pStyle w:val="a9"/>
        <w:ind w:left="0"/>
        <w:rPr>
          <w:sz w:val="28"/>
          <w:szCs w:val="28"/>
          <w:lang w:val="ru-RU"/>
        </w:rPr>
      </w:pPr>
    </w:p>
    <w:p w:rsidR="00C10C2B" w:rsidRDefault="00D24334" w:rsidP="00C10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F8C">
        <w:rPr>
          <w:rFonts w:ascii="Calibri" w:eastAsia="Calibri" w:hAnsi="Calibri" w:cs="Times New Roman"/>
          <w:sz w:val="28"/>
          <w:szCs w:val="28"/>
        </w:rPr>
        <w:t xml:space="preserve">       </w:t>
      </w:r>
      <w:r w:rsidRPr="00C10C2B">
        <w:rPr>
          <w:rFonts w:ascii="Times New Roman" w:eastAsia="Calibri" w:hAnsi="Times New Roman" w:cs="Times New Roman"/>
          <w:sz w:val="28"/>
          <w:szCs w:val="28"/>
        </w:rPr>
        <w:t xml:space="preserve">Во  исполнение  Указа Президента Российской Федерации от 31 марта 2010г. № 403 "О создании комплексной системы обеспечения безопасности населения на транспорте", Федерального закона  от 9 февраля </w:t>
      </w:r>
      <w:smartTag w:uri="urn:schemas-microsoft-com:office:smarttags" w:element="metricconverter">
        <w:smartTagPr>
          <w:attr w:name="ProductID" w:val="2007 г"/>
        </w:smartTagPr>
        <w:r w:rsidRPr="00C10C2B">
          <w:rPr>
            <w:rFonts w:ascii="Times New Roman" w:eastAsia="Calibri" w:hAnsi="Times New Roman" w:cs="Times New Roman"/>
            <w:sz w:val="28"/>
            <w:szCs w:val="28"/>
          </w:rPr>
          <w:t>2007 г</w:t>
        </w:r>
      </w:smartTag>
      <w:r w:rsidRPr="00C10C2B">
        <w:rPr>
          <w:rFonts w:ascii="Times New Roman" w:eastAsia="Calibri" w:hAnsi="Times New Roman" w:cs="Times New Roman"/>
          <w:sz w:val="28"/>
          <w:szCs w:val="28"/>
        </w:rPr>
        <w:t xml:space="preserve">. № 16-ФЗ "О транспортной безопасности",  в целях   защиты  жизни и здоровья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характера,  </w:t>
      </w:r>
      <w:proofErr w:type="gramStart"/>
      <w:r w:rsidR="00C10C2B" w:rsidRPr="00C10C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0C2B" w:rsidRPr="00C10C2B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proofErr w:type="gramStart"/>
      <w:r w:rsidR="00C10C2B" w:rsidRPr="00C10C2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C10C2B" w:rsidRPr="00C10C2B">
        <w:rPr>
          <w:rFonts w:ascii="Times New Roman" w:hAnsi="Times New Roman" w:cs="Times New Roman"/>
          <w:sz w:val="28"/>
          <w:szCs w:val="28"/>
        </w:rPr>
        <w:t>:</w:t>
      </w:r>
    </w:p>
    <w:p w:rsidR="00C10C2B" w:rsidRPr="00C10C2B" w:rsidRDefault="00C10C2B" w:rsidP="00C10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 xml:space="preserve">            1.Утвердить муниципальную целевую программу                                                             «Обеспечения безопасности населения на транспорте в сельском   поселении   Лесной  сельсовет муниципального района Чишминский район Республики Башкортостан   на 2014-2017 годы» (прилагается)</w:t>
      </w:r>
    </w:p>
    <w:p w:rsidR="00D24334" w:rsidRPr="00C10C2B" w:rsidRDefault="00D24334" w:rsidP="00C10C2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 xml:space="preserve">  2.Обнародовать настоящее решение на информационном стенде в администрации сельского поселения  Лесной  сельсовет муниципального района Чишминский  район Республики Башкортостан по адресу: Республики Башкортостан, Чишминский  район, с</w:t>
      </w:r>
      <w:proofErr w:type="gramStart"/>
      <w:r w:rsidRPr="00C10C2B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C10C2B">
        <w:rPr>
          <w:rFonts w:ascii="Times New Roman" w:eastAsia="Calibri" w:hAnsi="Times New Roman" w:cs="Times New Roman"/>
          <w:sz w:val="28"/>
          <w:szCs w:val="28"/>
        </w:rPr>
        <w:t xml:space="preserve">лкино-2, ул.Центральная, 1/1и разместить на официальном сайте администрации сельского   поселения Лесной  сельсовет муниципального района Чишминский район РБ в сети Интернет . </w:t>
      </w:r>
    </w:p>
    <w:p w:rsidR="00D24334" w:rsidRPr="00C10C2B" w:rsidRDefault="00D24334" w:rsidP="00C10C2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 xml:space="preserve"> 3.</w:t>
      </w:r>
      <w:proofErr w:type="gramStart"/>
      <w:r w:rsidRPr="00C10C2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10C2B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 поселения Лесной  сельсовет муниципального  района Чишминский район по социально-гуманитарным вопросам  </w:t>
      </w:r>
    </w:p>
    <w:p w:rsidR="00D24334" w:rsidRDefault="00D24334" w:rsidP="00C10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C2B" w:rsidRDefault="00C10C2B" w:rsidP="00C10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0C2B" w:rsidRPr="00C10C2B" w:rsidRDefault="00C10C2B" w:rsidP="00C10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4334" w:rsidRPr="00C10C2B" w:rsidRDefault="00D24334" w:rsidP="00C10C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>Глава сельского поселения Лесной   сельсовет</w:t>
      </w:r>
    </w:p>
    <w:p w:rsidR="00D24334" w:rsidRPr="00C10C2B" w:rsidRDefault="00D24334" w:rsidP="00C10C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>муниципального района Чишминский  район</w:t>
      </w:r>
    </w:p>
    <w:p w:rsidR="00D24334" w:rsidRPr="00C10C2B" w:rsidRDefault="00D24334" w:rsidP="00C10C2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>Республики Башкортостан                                                      А.Н.Жерносек</w:t>
      </w:r>
    </w:p>
    <w:p w:rsidR="00D24334" w:rsidRPr="00C10C2B" w:rsidRDefault="00D24334" w:rsidP="00C10C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4334" w:rsidRDefault="00D24334" w:rsidP="00C10C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10C2B" w:rsidRPr="00C10C2B" w:rsidRDefault="00C10C2B" w:rsidP="00C10C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1</w:t>
      </w:r>
    </w:p>
    <w:p w:rsidR="00D24334" w:rsidRPr="00C10C2B" w:rsidRDefault="00D24334" w:rsidP="00C10C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к</w:t>
      </w:r>
      <w:r w:rsidR="00C10C2B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 w:rsidRPr="00C10C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10C2B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</w:p>
    <w:p w:rsidR="00D24334" w:rsidRPr="00C10C2B" w:rsidRDefault="00D24334" w:rsidP="00C10C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>Лесной сельсовет</w:t>
      </w:r>
    </w:p>
    <w:p w:rsidR="00D24334" w:rsidRPr="00C10C2B" w:rsidRDefault="00D24334" w:rsidP="00C10C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</w:p>
    <w:p w:rsidR="00D24334" w:rsidRPr="00C10C2B" w:rsidRDefault="00D24334" w:rsidP="00C10C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 xml:space="preserve">Чишминский район </w:t>
      </w:r>
    </w:p>
    <w:p w:rsidR="00D24334" w:rsidRPr="00C10C2B" w:rsidRDefault="00D24334" w:rsidP="00C10C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D24334" w:rsidRPr="00C10C2B" w:rsidRDefault="00D24334" w:rsidP="00C10C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>от 2</w:t>
      </w:r>
      <w:r w:rsidR="00C10C2B">
        <w:rPr>
          <w:rFonts w:ascii="Times New Roman" w:hAnsi="Times New Roman" w:cs="Times New Roman"/>
          <w:sz w:val="28"/>
          <w:szCs w:val="28"/>
        </w:rPr>
        <w:t>4</w:t>
      </w:r>
      <w:r w:rsidRPr="00C10C2B">
        <w:rPr>
          <w:rFonts w:ascii="Times New Roman" w:eastAsia="Calibri" w:hAnsi="Times New Roman" w:cs="Times New Roman"/>
          <w:sz w:val="28"/>
          <w:szCs w:val="28"/>
        </w:rPr>
        <w:t>.1</w:t>
      </w:r>
      <w:r w:rsidR="00C10C2B">
        <w:rPr>
          <w:rFonts w:ascii="Times New Roman" w:hAnsi="Times New Roman" w:cs="Times New Roman"/>
          <w:sz w:val="28"/>
          <w:szCs w:val="28"/>
        </w:rPr>
        <w:t>2</w:t>
      </w:r>
      <w:r w:rsidRPr="00C10C2B">
        <w:rPr>
          <w:rFonts w:ascii="Times New Roman" w:eastAsia="Calibri" w:hAnsi="Times New Roman" w:cs="Times New Roman"/>
          <w:sz w:val="28"/>
          <w:szCs w:val="28"/>
        </w:rPr>
        <w:t xml:space="preserve">.2014г. № </w:t>
      </w:r>
      <w:r w:rsidR="00C10C2B">
        <w:rPr>
          <w:rFonts w:ascii="Times New Roman" w:hAnsi="Times New Roman" w:cs="Times New Roman"/>
          <w:sz w:val="28"/>
          <w:szCs w:val="28"/>
        </w:rPr>
        <w:t>51</w:t>
      </w:r>
    </w:p>
    <w:p w:rsidR="00D24334" w:rsidRPr="00C10C2B" w:rsidRDefault="00D24334" w:rsidP="00C10C2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 xml:space="preserve">МУНИЦИПАЛЬНАЯ ЦЕЛЕВАЯ  ПРОГРАММА </w:t>
      </w: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 xml:space="preserve">    «Обеспечение безопасности населения на транспорте</w:t>
      </w: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 xml:space="preserve"> в сельском   поселении   Лесной  сельсовет муниципального района </w:t>
      </w: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 xml:space="preserve">Чишминский район Республики Башкортостан </w:t>
      </w: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 xml:space="preserve"> на 2014-2017годы»</w:t>
      </w: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Default="00D24334" w:rsidP="00C1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C2B" w:rsidRDefault="00C10C2B" w:rsidP="00C1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C2B" w:rsidRDefault="00C10C2B" w:rsidP="00C1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C2B" w:rsidRDefault="00C10C2B" w:rsidP="00C10C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C2B" w:rsidRPr="00C10C2B" w:rsidRDefault="00C10C2B" w:rsidP="00C10C2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C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 ПРОГРАММЫ</w:t>
      </w:r>
    </w:p>
    <w:p w:rsidR="00D24334" w:rsidRPr="00C10C2B" w:rsidRDefault="00D24334" w:rsidP="00C10C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060"/>
        <w:gridCol w:w="6480"/>
      </w:tblGrid>
      <w:tr w:rsidR="00D24334" w:rsidRPr="00C10C2B" w:rsidTr="00C62FA3">
        <w:trPr>
          <w:trHeight w:val="980"/>
        </w:trPr>
        <w:tc>
          <w:tcPr>
            <w:tcW w:w="3060" w:type="dxa"/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480" w:type="dxa"/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целевая программа                                                                    «Обеспечение безопасности населения на транспорте в сельском   поселении   Лесной  сельсовет муниципального района Чишминский район Республики Башкортостан   на 2014-2017 годы»</w:t>
            </w:r>
            <w:proofErr w:type="gramStart"/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.(</w:t>
            </w:r>
            <w:proofErr w:type="gramEnd"/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далее - Программа).</w:t>
            </w:r>
          </w:p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4334" w:rsidRPr="00C10C2B" w:rsidTr="00C62FA3">
        <w:trPr>
          <w:trHeight w:val="1800"/>
        </w:trPr>
        <w:tc>
          <w:tcPr>
            <w:tcW w:w="3060" w:type="dxa"/>
          </w:tcPr>
          <w:p w:rsidR="00D24334" w:rsidRPr="00C10C2B" w:rsidRDefault="00D24334" w:rsidP="00C10C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480" w:type="dxa"/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Указ Президента Российской Федерации от 31 марта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C10C2B">
                <w:rPr>
                  <w:rFonts w:ascii="Times New Roman" w:eastAsia="Calibri" w:hAnsi="Times New Roman" w:cs="Times New Roman"/>
                  <w:sz w:val="28"/>
                  <w:szCs w:val="28"/>
                </w:rPr>
                <w:t>2010 г</w:t>
              </w:r>
            </w:smartTag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. № 403 "О создании комплексной системы обеспечения безопасности населения на транспорте",  Федеральный закон от 9 февраля 2007г. № 16-ФЗ "О транспортной безопасности"</w:t>
            </w:r>
          </w:p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4334" w:rsidRPr="00C10C2B" w:rsidTr="00C62FA3">
        <w:trPr>
          <w:trHeight w:val="540"/>
        </w:trPr>
        <w:tc>
          <w:tcPr>
            <w:tcW w:w="3060" w:type="dxa"/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480" w:type="dxa"/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 Лесной сельсовет муниципального района Чишминский район Республики Башкортостан</w:t>
            </w:r>
          </w:p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4334" w:rsidRPr="00C10C2B" w:rsidTr="00C62FA3">
        <w:trPr>
          <w:trHeight w:val="621"/>
        </w:trPr>
        <w:tc>
          <w:tcPr>
            <w:tcW w:w="3060" w:type="dxa"/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 Лесной  сельсовет муниципального района Чишминский район Республики Башкортостан</w:t>
            </w:r>
          </w:p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4334" w:rsidRPr="00C10C2B" w:rsidTr="00C62FA3">
        <w:trPr>
          <w:trHeight w:val="696"/>
        </w:trPr>
        <w:tc>
          <w:tcPr>
            <w:tcW w:w="3060" w:type="dxa"/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</w:t>
            </w:r>
          </w:p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мероприятий</w:t>
            </w:r>
          </w:p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C10C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Программмы</w:t>
            </w:r>
            <w:proofErr w:type="spellEnd"/>
          </w:p>
        </w:tc>
        <w:tc>
          <w:tcPr>
            <w:tcW w:w="6480" w:type="dxa"/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 Лесной сельсовет муниципального района Чишминский район РБ</w:t>
            </w:r>
          </w:p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4334" w:rsidRPr="00C10C2B" w:rsidTr="00C62FA3">
        <w:trPr>
          <w:trHeight w:val="540"/>
        </w:trPr>
        <w:tc>
          <w:tcPr>
            <w:tcW w:w="3060" w:type="dxa"/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480" w:type="dxa"/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Целью  Программы  является  защита  жизни и здоровья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характера.</w:t>
            </w:r>
          </w:p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4334" w:rsidRPr="00C10C2B" w:rsidTr="00C62FA3">
        <w:trPr>
          <w:trHeight w:val="900"/>
        </w:trPr>
        <w:tc>
          <w:tcPr>
            <w:tcW w:w="3060" w:type="dxa"/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480" w:type="dxa"/>
          </w:tcPr>
          <w:p w:rsidR="00D24334" w:rsidRPr="00C10C2B" w:rsidRDefault="00D24334" w:rsidP="00204D39">
            <w:pPr>
              <w:pStyle w:val="a9"/>
              <w:spacing w:after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C10C2B">
              <w:rPr>
                <w:sz w:val="28"/>
                <w:szCs w:val="28"/>
                <w:lang w:val="ru-RU"/>
              </w:rPr>
              <w:t xml:space="preserve">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техногенного характера; гармонизация  законодательства  Российской  Федерации  в  области обеспечения    транспортной   безопасности,   а   также   создания   и функционирования комплексной системы; формирование  индивидуального  и общественного сознания, активной жизненной   позиции   и  </w:t>
            </w:r>
            <w:r w:rsidRPr="00C10C2B">
              <w:rPr>
                <w:sz w:val="28"/>
                <w:szCs w:val="28"/>
                <w:lang w:val="ru-RU"/>
              </w:rPr>
              <w:lastRenderedPageBreak/>
              <w:t>повышение  грамотности  населения  в  области обеспечения безопасности населения на транспорте; создание   системы   профессиональной   подготовки,   обучения  и аттестации  специалистов  и  должностных  лиц  в  области  обеспечения транспортной  безопасности,  а также персонала, принимающего участие в обеспечении   транспортной   безопасности,   в   том   числе  в  части предотвращения   и   защиты  от  чрезвычайных  ситуаций  природного  и техногенного характера на транспорте; создание   системы   информационного   обеспечения   безопасности населения  на транспорте, интегрирующей информационные ресурсы органов исполнительной  власти всех уровней в области обеспечения транспортной безопасности в единое защищенное закрытое информационное пространство.</w:t>
            </w:r>
          </w:p>
        </w:tc>
      </w:tr>
      <w:tr w:rsidR="00D24334" w:rsidRPr="00C10C2B" w:rsidTr="00C62FA3">
        <w:trPr>
          <w:trHeight w:val="680"/>
        </w:trPr>
        <w:tc>
          <w:tcPr>
            <w:tcW w:w="3060" w:type="dxa"/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480" w:type="dxa"/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2014 - 2017 годы</w:t>
            </w:r>
          </w:p>
        </w:tc>
      </w:tr>
      <w:tr w:rsidR="00D24334" w:rsidRPr="00C10C2B" w:rsidTr="00C62FA3">
        <w:trPr>
          <w:trHeight w:val="720"/>
        </w:trPr>
        <w:tc>
          <w:tcPr>
            <w:tcW w:w="3060" w:type="dxa"/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Объем и источники финансирования </w:t>
            </w:r>
          </w:p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из средств бюджета  сельского поселения Лесной  сельсовет муниципального района Чишминский район РБ</w:t>
            </w:r>
          </w:p>
        </w:tc>
      </w:tr>
      <w:tr w:rsidR="00D24334" w:rsidRPr="00C10C2B" w:rsidTr="00C62FA3">
        <w:trPr>
          <w:trHeight w:val="1260"/>
        </w:trPr>
        <w:tc>
          <w:tcPr>
            <w:tcW w:w="3060" w:type="dxa"/>
          </w:tcPr>
          <w:p w:rsidR="00D24334" w:rsidRPr="00C10C2B" w:rsidRDefault="00D24334" w:rsidP="00C10C2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Организация </w:t>
            </w:r>
            <w:proofErr w:type="gramStart"/>
            <w:r w:rsidRPr="00C10C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 w:rsidRPr="00C10C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480" w:type="dxa"/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Совет сельского  поселения Лесной сельсовет, Постоянная  комиссия Совета по социально-гуманитарным вопросам</w:t>
            </w:r>
          </w:p>
        </w:tc>
      </w:tr>
    </w:tbl>
    <w:p w:rsidR="00D24334" w:rsidRPr="00C10C2B" w:rsidRDefault="00D24334" w:rsidP="00C10C2B">
      <w:pPr>
        <w:pStyle w:val="a9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D24334" w:rsidRPr="00C10C2B" w:rsidRDefault="00D24334" w:rsidP="00C10C2B">
      <w:pPr>
        <w:pStyle w:val="a9"/>
        <w:spacing w:after="0"/>
        <w:ind w:left="0"/>
        <w:jc w:val="center"/>
        <w:rPr>
          <w:b/>
          <w:sz w:val="28"/>
          <w:szCs w:val="28"/>
          <w:lang w:val="ru-RU"/>
        </w:rPr>
      </w:pPr>
    </w:p>
    <w:p w:rsidR="00D24334" w:rsidRPr="00C10C2B" w:rsidRDefault="00D24334" w:rsidP="00C10C2B">
      <w:pPr>
        <w:pStyle w:val="a9"/>
        <w:spacing w:after="0"/>
        <w:ind w:left="0"/>
        <w:jc w:val="both"/>
        <w:rPr>
          <w:b/>
          <w:sz w:val="28"/>
          <w:szCs w:val="28"/>
          <w:lang w:val="ru-RU"/>
        </w:rPr>
      </w:pPr>
    </w:p>
    <w:p w:rsidR="00D24334" w:rsidRPr="00C10C2B" w:rsidRDefault="00D24334" w:rsidP="00C10C2B">
      <w:pPr>
        <w:pStyle w:val="a9"/>
        <w:spacing w:after="0"/>
        <w:ind w:left="0"/>
        <w:jc w:val="center"/>
        <w:rPr>
          <w:b/>
          <w:sz w:val="28"/>
          <w:szCs w:val="28"/>
          <w:lang w:val="ru-RU"/>
        </w:rPr>
      </w:pPr>
      <w:r w:rsidRPr="00C10C2B">
        <w:rPr>
          <w:b/>
          <w:sz w:val="28"/>
          <w:szCs w:val="28"/>
          <w:lang w:val="ru-RU"/>
        </w:rPr>
        <w:t>1.  Общие положения</w:t>
      </w:r>
    </w:p>
    <w:p w:rsidR="00D24334" w:rsidRPr="00C10C2B" w:rsidRDefault="00D24334" w:rsidP="00C10C2B">
      <w:pPr>
        <w:pStyle w:val="a9"/>
        <w:spacing w:after="0"/>
        <w:ind w:left="0"/>
        <w:jc w:val="both"/>
        <w:rPr>
          <w:sz w:val="28"/>
          <w:szCs w:val="28"/>
          <w:lang w:val="ru-RU"/>
        </w:rPr>
      </w:pPr>
    </w:p>
    <w:p w:rsidR="00D24334" w:rsidRPr="00C10C2B" w:rsidRDefault="00D24334" w:rsidP="00C10C2B">
      <w:pPr>
        <w:pStyle w:val="a9"/>
        <w:spacing w:after="0"/>
        <w:ind w:left="0" w:firstLine="283"/>
        <w:jc w:val="both"/>
        <w:rPr>
          <w:sz w:val="28"/>
          <w:szCs w:val="28"/>
          <w:lang w:val="ru-RU"/>
        </w:rPr>
      </w:pPr>
      <w:r w:rsidRPr="00C10C2B">
        <w:rPr>
          <w:sz w:val="28"/>
          <w:szCs w:val="28"/>
          <w:lang w:val="ru-RU"/>
        </w:rPr>
        <w:t xml:space="preserve"> Программа  обеспечения  безопасности  населения  на транспорте   (далее   -   Программа)   определяет   принципы  создания комплексной  системы,  порядок  реализации  Программы,  ее  ресурсное обеспечение, ответственных исполнителей, результативность и эффективность использования ресурсов, выделяемых на ее реализацию. Программа  представляет  собой комплекс мероприятий, направленных на реализацию задач, которые обеспечивают формирование, развертывание, функционирование и развитие комплексной системы. Программа реализуется в   рамках   приоритетного   направления   деятельности  Правительства Российской Федерации по обеспечению национальной безопасности. Программа  формируется по приоритетным направлениям, определенным  с учетом  необходимости  максимально  эффективного  распределения  и использования финансовых ресурсов для достижения поставленной цели. </w:t>
      </w:r>
    </w:p>
    <w:p w:rsidR="00D24334" w:rsidRPr="00C10C2B" w:rsidRDefault="00D24334" w:rsidP="00C10C2B">
      <w:pPr>
        <w:pStyle w:val="a9"/>
        <w:spacing w:after="0"/>
        <w:ind w:left="0" w:firstLine="283"/>
        <w:jc w:val="center"/>
        <w:rPr>
          <w:b/>
          <w:sz w:val="28"/>
          <w:szCs w:val="28"/>
          <w:lang w:val="ru-RU"/>
        </w:rPr>
      </w:pPr>
      <w:r w:rsidRPr="00C10C2B">
        <w:rPr>
          <w:b/>
          <w:sz w:val="28"/>
          <w:szCs w:val="28"/>
          <w:lang w:val="ru-RU"/>
        </w:rPr>
        <w:lastRenderedPageBreak/>
        <w:t>2. Функциональные задачи и принципы  Программы</w:t>
      </w:r>
    </w:p>
    <w:p w:rsidR="00D24334" w:rsidRPr="00C10C2B" w:rsidRDefault="00D24334" w:rsidP="00C10C2B">
      <w:pPr>
        <w:pStyle w:val="a9"/>
        <w:spacing w:after="0"/>
        <w:ind w:left="0" w:firstLine="283"/>
        <w:jc w:val="both"/>
        <w:rPr>
          <w:sz w:val="28"/>
          <w:szCs w:val="28"/>
          <w:lang w:val="ru-RU"/>
        </w:rPr>
      </w:pPr>
    </w:p>
    <w:p w:rsidR="00D24334" w:rsidRPr="00C10C2B" w:rsidRDefault="00D24334" w:rsidP="00C10C2B">
      <w:pPr>
        <w:spacing w:after="0" w:line="240" w:lineRule="auto"/>
        <w:ind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 xml:space="preserve">    Функциональными задачами Программы являются: определение   комплекса   мероприятий  и  механизмов  обеспечения безопасности   населения   на   транспорте   с  учетом  приоритетов  в краткосрочной и долгосрочной перспективе. Основными принципами формирования Программы являются: защита жизни и здоровья населения на транспорте.</w:t>
      </w:r>
    </w:p>
    <w:p w:rsidR="00D24334" w:rsidRPr="00C10C2B" w:rsidRDefault="00D24334" w:rsidP="00C10C2B">
      <w:pPr>
        <w:pStyle w:val="a9"/>
        <w:spacing w:after="0"/>
        <w:ind w:left="0" w:firstLine="283"/>
        <w:jc w:val="both"/>
        <w:rPr>
          <w:sz w:val="28"/>
          <w:szCs w:val="28"/>
          <w:lang w:val="ru-RU"/>
        </w:rPr>
      </w:pPr>
      <w:r w:rsidRPr="00C10C2B">
        <w:rPr>
          <w:sz w:val="28"/>
          <w:szCs w:val="28"/>
          <w:lang w:val="ru-RU"/>
        </w:rPr>
        <w:t xml:space="preserve">    Целью  Программы  является  защита  жизни и здоровья населения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характера.    Приоритетными направлениями являются: повышение  защищенности  пассажиров  и персонала на транспорте от актов   незаконного   вмешательства,   в  том  числе  террористической направленности,   а   также  от  чрезвычайных  ситуаций  природного  и техногенного характера; формирование  индивидуального  и общественного сознания, активной жизненной   позиции   и  повышение  грамотности  населения  в  области обеспечения безопасности населения на транспорте; создание   системы   профессиональной   подготовки,   обучения  и аттестации  специалистов  и  должностных  лиц  в  области  обеспечения транспортной  безопасности,  а также персонала, принимающего участие в обеспечении   транспортной   безопасности,   в   том   числе  в  части предотвращения   и   защиты  от  чрезвычайных  ситуаций  природного  и техногенного характера на транспорте; создание   системы   информационного   обеспечения   безопасности населения  на транспорте, интегрирующей информационные ресурсы органов исполнительной  власти всех уровней в области обеспечения транспортной безопасности в единое защищенное закрытое информационное пространство. </w:t>
      </w:r>
      <w:proofErr w:type="gramStart"/>
      <w:r w:rsidRPr="00C10C2B">
        <w:rPr>
          <w:sz w:val="28"/>
          <w:szCs w:val="28"/>
          <w:lang w:val="ru-RU"/>
        </w:rPr>
        <w:t>Задачами   повышения   защищенности  пассажиров  и  персонала 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 являются: формирование и реализация комплекса организационных и технических мероприятий,  направленных  на  повышение  защищенности  населения  на транспорте   от   актов   незаконного   вмешательства,   в  том  числе террористической  направленности,  а  также  от  чрезвычайных ситуаций природного и техногенного характера</w:t>
      </w:r>
      <w:proofErr w:type="gramEnd"/>
      <w:r w:rsidRPr="00C10C2B">
        <w:rPr>
          <w:sz w:val="28"/>
          <w:szCs w:val="28"/>
          <w:lang w:val="ru-RU"/>
        </w:rPr>
        <w:t xml:space="preserve">; оснащение  объектов  транспортной  инфраструктуры  и транспортных средств  инженерно-техническими  средствами  и  системами  обеспечения транспортной   безопасности  с  учетом  возможности  их  расширения  и создания централизованных распределенных систем. Задачами  формирования  индивидуального и общественного сознания, активной жизненной позиции и повышения грамотности населения в области обеспечения транспортной безопасности являются: разработка  и  реализация комплекса мероприятий по информированию населения в вопросах обеспечения транспортной безопасности; формирование  и реализация мероприятий, направленных на повышение уровня   грамотности  населения  в  области  обеспечения  транспортной безопасности; реализация   комплекса  мероприятий,  направленных  на  повышение эффективности и качества информационного влияния на население. </w:t>
      </w:r>
      <w:proofErr w:type="gramStart"/>
      <w:r w:rsidRPr="00C10C2B">
        <w:rPr>
          <w:sz w:val="28"/>
          <w:szCs w:val="28"/>
          <w:lang w:val="ru-RU"/>
        </w:rPr>
        <w:t xml:space="preserve">Задачами создания системы профессиональной подготовки, обучения и аттестации  специалистов  и  должностных  лиц  в  области  </w:t>
      </w:r>
      <w:r w:rsidRPr="00C10C2B">
        <w:rPr>
          <w:sz w:val="28"/>
          <w:szCs w:val="28"/>
          <w:lang w:val="ru-RU"/>
        </w:rPr>
        <w:lastRenderedPageBreak/>
        <w:t>обеспечения транспортной  безопасности,  а также персонала, принимающего участие в обеспечении   транспортной   безопасности,   в   том   числе  в  части предотвращения   и   защиты  от  чрезвычайных  ситуаций  природного  и техногенного характера на транспорте, являются: разработка  методики  и  программ  профессиональной  подготовки и обучения,   определение   требований,   порядка,  способов  и  методов аттестации  специалистов</w:t>
      </w:r>
      <w:proofErr w:type="gramEnd"/>
      <w:r w:rsidRPr="00C10C2B">
        <w:rPr>
          <w:sz w:val="28"/>
          <w:szCs w:val="28"/>
          <w:lang w:val="ru-RU"/>
        </w:rPr>
        <w:t xml:space="preserve">  и  должностных  лиц  в  области  обеспечения транспортной  безопасности,  а также персонала, принимающего участие в обеспечении транспортной безопасности; создание   сети   учебных  центров  профессиональной  подготовки, обучения  и  аттестации  специалистов  и  должностных  лиц  в  области обеспечения транспортной безопасности, а также персонала, принимающего участие в обеспечении транспортной безопасности; обучение,  подготовка и аттестация специалистов и должностных лиц в  области  обеспечения  транспортной безопасности, а также персонала, принимающего участие в обеспечении транспортной безопасности; обучение  должностных лиц и специалистов в области предупреждения и ликвидации чрезвычайных ситуаций природного и техногенного характера на транспорте. </w:t>
      </w:r>
      <w:proofErr w:type="gramStart"/>
      <w:r w:rsidRPr="00C10C2B">
        <w:rPr>
          <w:sz w:val="28"/>
          <w:szCs w:val="28"/>
          <w:lang w:val="ru-RU"/>
        </w:rPr>
        <w:t>Задачами    создания    системы    информационного    обеспечения безопасности  населения  на  транспорте,  интегрирующей информационные ресурсы   органов   исполнительной   власти  всех  уровней  в  области обеспечения  транспортной  безопасности  в  единое защищенное закрытое информационное пространство, являются: разработка  и  внедрение  единой  государственной  информационной системы  обеспечения транспортной безопасности, в том числе ее базовой информационно-телекоммуникационной инфраструктуры и автоматизированных централизованных  баз  данных,  в  том  числе  персональных  данных  о пассажирах;</w:t>
      </w:r>
      <w:proofErr w:type="gramEnd"/>
      <w:r w:rsidRPr="00C10C2B">
        <w:rPr>
          <w:sz w:val="28"/>
          <w:szCs w:val="28"/>
          <w:lang w:val="ru-RU"/>
        </w:rPr>
        <w:t xml:space="preserve"> разработка   и  внедрение  комплексной  системы  государственного контроля (надзора) в области обеспечения транспортной безопасности; создание   и   внедрение  комплексной  системы  информирования  и оповещения населения на транспорте; интеграция  существующих  и  создаваемых  информационных  систем, решающих  задачи  в  области  обеспечения  безопасности  населения  на транспорте, информирования и оповещения населения, в единое защищенное закрытое информационное пространство.</w:t>
      </w:r>
    </w:p>
    <w:p w:rsidR="00D24334" w:rsidRPr="00C10C2B" w:rsidRDefault="00D24334" w:rsidP="00C10C2B">
      <w:pPr>
        <w:pStyle w:val="a9"/>
        <w:spacing w:after="0"/>
        <w:ind w:left="0" w:firstLine="283"/>
        <w:jc w:val="both"/>
        <w:rPr>
          <w:sz w:val="28"/>
          <w:szCs w:val="28"/>
          <w:lang w:val="ru-RU"/>
        </w:rPr>
      </w:pPr>
    </w:p>
    <w:p w:rsidR="00D24334" w:rsidRPr="00C10C2B" w:rsidRDefault="00D24334" w:rsidP="00C10C2B">
      <w:pPr>
        <w:pStyle w:val="a9"/>
        <w:spacing w:after="0"/>
        <w:ind w:left="0" w:firstLine="283"/>
        <w:rPr>
          <w:sz w:val="28"/>
          <w:szCs w:val="28"/>
          <w:lang w:val="ru-RU"/>
        </w:rPr>
      </w:pPr>
    </w:p>
    <w:p w:rsidR="00D24334" w:rsidRPr="00C10C2B" w:rsidRDefault="00D24334" w:rsidP="00C10C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4334" w:rsidRDefault="00D24334" w:rsidP="00C10C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4D39" w:rsidRDefault="00204D39" w:rsidP="00C10C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4D39" w:rsidRDefault="00204D39" w:rsidP="00C10C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4D39" w:rsidRDefault="00204D39" w:rsidP="00C10C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4D39" w:rsidRDefault="00204D39" w:rsidP="00C10C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4D39" w:rsidRDefault="00204D39" w:rsidP="00C10C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4D39" w:rsidRDefault="00204D39" w:rsidP="00C10C2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4D39" w:rsidRPr="00C10C2B" w:rsidRDefault="00204D39" w:rsidP="00C10C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24334" w:rsidRPr="00C10C2B" w:rsidRDefault="00D24334" w:rsidP="00C10C2B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D24334" w:rsidRPr="00C10C2B" w:rsidRDefault="00D24334" w:rsidP="00C10C2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>к муниципальной целевой программе</w:t>
      </w:r>
    </w:p>
    <w:p w:rsidR="00D24334" w:rsidRPr="00C10C2B" w:rsidRDefault="00D24334" w:rsidP="00C10C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«Обеспечение безопасности населения </w:t>
      </w:r>
      <w:proofErr w:type="gramStart"/>
      <w:r w:rsidRPr="00C10C2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</w:p>
    <w:p w:rsidR="00D24334" w:rsidRPr="00C10C2B" w:rsidRDefault="00D24334" w:rsidP="00C10C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10C2B">
        <w:rPr>
          <w:rFonts w:ascii="Times New Roman" w:eastAsia="Calibri" w:hAnsi="Times New Roman" w:cs="Times New Roman"/>
          <w:sz w:val="28"/>
          <w:szCs w:val="28"/>
        </w:rPr>
        <w:t>транспорте</w:t>
      </w:r>
      <w:proofErr w:type="gramEnd"/>
      <w:r w:rsidRPr="00C10C2B">
        <w:rPr>
          <w:rFonts w:ascii="Times New Roman" w:eastAsia="Calibri" w:hAnsi="Times New Roman" w:cs="Times New Roman"/>
          <w:sz w:val="28"/>
          <w:szCs w:val="28"/>
        </w:rPr>
        <w:t xml:space="preserve"> в сельском   поселении             </w:t>
      </w:r>
    </w:p>
    <w:p w:rsidR="00D24334" w:rsidRPr="00C10C2B" w:rsidRDefault="00D24334" w:rsidP="00C10C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Лесной  сельсовет </w:t>
      </w:r>
    </w:p>
    <w:p w:rsidR="00D24334" w:rsidRPr="00C10C2B" w:rsidRDefault="00D24334" w:rsidP="00C10C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D24334" w:rsidRPr="00C10C2B" w:rsidRDefault="00D24334" w:rsidP="00C10C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>Чишминский район</w:t>
      </w:r>
    </w:p>
    <w:p w:rsidR="00D24334" w:rsidRPr="00C10C2B" w:rsidRDefault="00D24334" w:rsidP="00C10C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D24334" w:rsidRPr="00C10C2B" w:rsidRDefault="00D24334" w:rsidP="00C10C2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10C2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на 2014-2017 годы».</w:t>
      </w:r>
    </w:p>
    <w:p w:rsidR="00D24334" w:rsidRPr="00C10C2B" w:rsidRDefault="00D24334" w:rsidP="00234D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C2B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C2B"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мероприятий  муниципальной целевой  программы  </w:t>
      </w: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0C2B">
        <w:rPr>
          <w:rFonts w:ascii="Times New Roman" w:eastAsia="Calibri" w:hAnsi="Times New Roman" w:cs="Times New Roman"/>
          <w:b/>
          <w:sz w:val="28"/>
          <w:szCs w:val="28"/>
        </w:rPr>
        <w:t xml:space="preserve">«Обеспечение   безопасности  населения на транспорте сельского поселения  Лесной сельсовет  муниципального района Чишминский район   Республики Башкортостан на 2014-2017годы»  </w:t>
      </w:r>
    </w:p>
    <w:p w:rsidR="00D24334" w:rsidRPr="00C10C2B" w:rsidRDefault="00D24334" w:rsidP="00C10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726"/>
        <w:gridCol w:w="1503"/>
        <w:gridCol w:w="1197"/>
        <w:gridCol w:w="1260"/>
        <w:gridCol w:w="2340"/>
      </w:tblGrid>
      <w:tr w:rsidR="00D24334" w:rsidRPr="00C10C2B" w:rsidTr="00234D97">
        <w:trPr>
          <w:trHeight w:val="10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</w:p>
          <w:p w:rsidR="00D24334" w:rsidRPr="00C10C2B" w:rsidRDefault="00D24334" w:rsidP="00C1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финансирования, тыс</w:t>
            </w:r>
            <w:proofErr w:type="gramStart"/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уб.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D24334" w:rsidRPr="00C10C2B" w:rsidTr="00234D97">
        <w:trPr>
          <w:trHeight w:val="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34" w:rsidRPr="00C10C2B" w:rsidRDefault="00D24334" w:rsidP="00C10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34" w:rsidRPr="00C10C2B" w:rsidRDefault="00D24334" w:rsidP="00C10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34" w:rsidRPr="00C10C2B" w:rsidRDefault="00D24334" w:rsidP="00C10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334" w:rsidRPr="00C10C2B" w:rsidRDefault="00D24334" w:rsidP="00C10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4334" w:rsidRPr="00C10C2B" w:rsidTr="00234D97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D24334" w:rsidRPr="00C10C2B" w:rsidTr="00234D97">
        <w:trPr>
          <w:trHeight w:val="14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населения по вопросам обеспечения   безопасности  населения на транспорте сельского поселения</w:t>
            </w:r>
          </w:p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разъяснительной работы на собраниях граждан</w:t>
            </w:r>
          </w:p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- проведение тематических классных часов в школе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</w:t>
            </w:r>
          </w:p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сельского поселения,</w:t>
            </w:r>
          </w:p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школы </w:t>
            </w:r>
          </w:p>
        </w:tc>
      </w:tr>
      <w:tr w:rsidR="00D24334" w:rsidRPr="00C10C2B" w:rsidTr="00234D97">
        <w:trPr>
          <w:trHeight w:val="12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стендов и уголков по информированию    безопасности  населения на транспорте сельского поселения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</w:p>
        </w:tc>
      </w:tr>
      <w:tr w:rsidR="00D24334" w:rsidRPr="00C10C2B" w:rsidTr="00234D97">
        <w:trPr>
          <w:trHeight w:val="30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защищенности пассажиров и персонала на транспорте    от актов незаконного вмешательства, в том числе террористической направленности, а также                                               от чрезвычайных ситуаций природного и техногенного </w:t>
            </w: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характера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24334" w:rsidRPr="00C10C2B" w:rsidTr="00234D97">
        <w:trPr>
          <w:trHeight w:val="16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работы по  профессиональной подготовке, обучению и аттестации специалистов и должностных лиц           </w:t>
            </w:r>
          </w:p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области обеспечения транспортной безопасности, а также персонала, принимающего участие в обеспечении транспортной   безопасности, в том числе в части предотвращения и защиты от чрезвычайных ситуаций природного                            и техногенного характера на транспорте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Руководители </w:t>
            </w:r>
          </w:p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организаций </w:t>
            </w:r>
          </w:p>
        </w:tc>
      </w:tr>
      <w:tr w:rsidR="00D24334" w:rsidRPr="00C10C2B" w:rsidTr="00234D97">
        <w:trPr>
          <w:trHeight w:val="16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функцион</w:t>
            </w:r>
            <w:r w:rsidR="00234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ирования инженерно-     </w:t>
            </w: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технических сред</w:t>
            </w:r>
            <w:r w:rsidR="00234D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ств и систем обеспечения     </w:t>
            </w: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транспортной безопасности на объектах                      дорожного хозяйства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7" w:rsidRDefault="00D24334" w:rsidP="00C10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Постоян</w:t>
            </w:r>
            <w:proofErr w:type="spellEnd"/>
          </w:p>
          <w:p w:rsidR="00D24334" w:rsidRPr="00C10C2B" w:rsidRDefault="00D24334" w:rsidP="00C10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</w:tr>
      <w:tr w:rsidR="00D24334" w:rsidRPr="00C10C2B" w:rsidTr="00234D97">
        <w:trPr>
          <w:trHeight w:val="14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оценки уязвимости инженерно-технических      сооружений и коммуникаций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7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Постоян</w:t>
            </w:r>
            <w:proofErr w:type="spellEnd"/>
          </w:p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сельского поселения,</w:t>
            </w:r>
          </w:p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Чишминское</w:t>
            </w:r>
            <w:proofErr w:type="spellEnd"/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ДРСУ </w:t>
            </w:r>
          </w:p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24334" w:rsidRPr="00C10C2B" w:rsidTr="00234D97">
        <w:trPr>
          <w:trHeight w:val="15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проезжей части дорог сельского поселения в безаварийном состоянии (в зимнее время очистка от снега, в летнее время  ремонт дорожного покрытия)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7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Постоян</w:t>
            </w:r>
            <w:proofErr w:type="spellEnd"/>
          </w:p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1538,8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34" w:rsidRPr="00C10C2B" w:rsidRDefault="00D24334" w:rsidP="00C10C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0C2B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сельского поселения</w:t>
            </w:r>
          </w:p>
        </w:tc>
      </w:tr>
    </w:tbl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4334" w:rsidRPr="00C10C2B" w:rsidRDefault="00D24334" w:rsidP="00C10C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24334" w:rsidRPr="00C10C2B" w:rsidSect="0054558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CBC"/>
    <w:multiLevelType w:val="multilevel"/>
    <w:tmpl w:val="B1E06FD6"/>
    <w:lvl w:ilvl="0">
      <w:start w:val="2012"/>
      <w:numFmt w:val="decimal"/>
      <w:lvlText w:val="03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46119"/>
    <w:multiLevelType w:val="hybridMultilevel"/>
    <w:tmpl w:val="BDD04C16"/>
    <w:lvl w:ilvl="0" w:tplc="DDA2314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1AB177B"/>
    <w:multiLevelType w:val="hybridMultilevel"/>
    <w:tmpl w:val="6EBED01C"/>
    <w:lvl w:ilvl="0" w:tplc="64A213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551"/>
    <w:rsid w:val="000606A0"/>
    <w:rsid w:val="000847D0"/>
    <w:rsid w:val="000B6795"/>
    <w:rsid w:val="0013147A"/>
    <w:rsid w:val="00150177"/>
    <w:rsid w:val="001A1EFC"/>
    <w:rsid w:val="001E7623"/>
    <w:rsid w:val="00204D39"/>
    <w:rsid w:val="00211760"/>
    <w:rsid w:val="00234D97"/>
    <w:rsid w:val="0024702D"/>
    <w:rsid w:val="00384E85"/>
    <w:rsid w:val="00423464"/>
    <w:rsid w:val="004B1D43"/>
    <w:rsid w:val="00545587"/>
    <w:rsid w:val="0055276B"/>
    <w:rsid w:val="00560C68"/>
    <w:rsid w:val="00575AD8"/>
    <w:rsid w:val="005A2C1D"/>
    <w:rsid w:val="005E5E94"/>
    <w:rsid w:val="005F73D3"/>
    <w:rsid w:val="0065611C"/>
    <w:rsid w:val="00670E62"/>
    <w:rsid w:val="006E243F"/>
    <w:rsid w:val="00743712"/>
    <w:rsid w:val="00792BAF"/>
    <w:rsid w:val="00837376"/>
    <w:rsid w:val="00862DB2"/>
    <w:rsid w:val="00881F12"/>
    <w:rsid w:val="008D5087"/>
    <w:rsid w:val="008E4777"/>
    <w:rsid w:val="009047EA"/>
    <w:rsid w:val="00957D84"/>
    <w:rsid w:val="00982C23"/>
    <w:rsid w:val="0099638A"/>
    <w:rsid w:val="009D3551"/>
    <w:rsid w:val="00A43AFF"/>
    <w:rsid w:val="00A64384"/>
    <w:rsid w:val="00B4147B"/>
    <w:rsid w:val="00B46D4B"/>
    <w:rsid w:val="00C10C2B"/>
    <w:rsid w:val="00D24334"/>
    <w:rsid w:val="00D81157"/>
    <w:rsid w:val="00D812D8"/>
    <w:rsid w:val="00DD643B"/>
    <w:rsid w:val="00E07C18"/>
    <w:rsid w:val="00E225AB"/>
    <w:rsid w:val="00EA61D0"/>
    <w:rsid w:val="00F06E84"/>
    <w:rsid w:val="00F55115"/>
    <w:rsid w:val="00F56BF2"/>
    <w:rsid w:val="00F9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</w:style>
  <w:style w:type="paragraph" w:styleId="1">
    <w:name w:val="heading 1"/>
    <w:basedOn w:val="a"/>
    <w:next w:val="a"/>
    <w:link w:val="10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3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C1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header"/>
    <w:aliases w:val="Знак,Знак Знак,Верхний колонтитул Знак Знак,Знак6 Знак Знак"/>
    <w:basedOn w:val="a"/>
    <w:link w:val="a6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aliases w:val="Знак Знак1,Знак Знак Знак,Верхний колонтитул Знак Знак Знак,Знак6 Знак Знак Знак"/>
    <w:basedOn w:val="a0"/>
    <w:link w:val="a5"/>
    <w:rsid w:val="00E07C1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locked/>
    <w:rsid w:val="005E5E9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545587"/>
    <w:pPr>
      <w:ind w:left="720"/>
      <w:contextualSpacing/>
    </w:pPr>
  </w:style>
  <w:style w:type="paragraph" w:customStyle="1" w:styleId="12">
    <w:name w:val="Абзац списка1"/>
    <w:basedOn w:val="a"/>
    <w:rsid w:val="009047EA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listparagraphcxspmiddle">
    <w:name w:val="listparagraphcxspmiddle"/>
    <w:basedOn w:val="a"/>
    <w:rsid w:val="0090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cxspmiddlecxspmiddle">
    <w:name w:val="listparagraphcxspmiddlecxspmiddle"/>
    <w:basedOn w:val="a"/>
    <w:rsid w:val="0090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2433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Основной текст с отступом Знак"/>
    <w:basedOn w:val="a0"/>
    <w:link w:val="a9"/>
    <w:rsid w:val="00D24334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14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314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B1F73-2A70-4AA9-BC39-722C4A19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</dc:creator>
  <cp:keywords/>
  <dc:description/>
  <cp:lastModifiedBy>Admin</cp:lastModifiedBy>
  <cp:revision>3</cp:revision>
  <cp:lastPrinted>2014-11-07T04:07:00Z</cp:lastPrinted>
  <dcterms:created xsi:type="dcterms:W3CDTF">2014-12-25T10:32:00Z</dcterms:created>
  <dcterms:modified xsi:type="dcterms:W3CDTF">2014-12-25T10:54:00Z</dcterms:modified>
</cp:coreProperties>
</file>